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237B1" w14:textId="77777777" w:rsidR="00110FD8" w:rsidRPr="00A21F1D" w:rsidRDefault="00A21F1D" w:rsidP="00582FA3">
      <w:pPr>
        <w:spacing w:after="0" w:line="240" w:lineRule="auto"/>
        <w:jc w:val="center"/>
        <w:rPr>
          <w:rFonts w:ascii="Verdana" w:hAnsi="Verdana"/>
          <w:b/>
        </w:rPr>
      </w:pPr>
      <w:bookmarkStart w:id="0" w:name="_Hlk505000006"/>
      <w:bookmarkEnd w:id="0"/>
      <w:r w:rsidRPr="00A21F1D">
        <w:rPr>
          <w:rFonts w:ascii="Verdana" w:hAnsi="Verdana"/>
          <w:b/>
          <w:noProof/>
          <w:color w:val="002060"/>
          <w:lang w:eastAsia="en-GB"/>
        </w:rPr>
        <w:drawing>
          <wp:anchor distT="0" distB="0" distL="114300" distR="114300" simplePos="0" relativeHeight="251658240" behindDoc="1" locked="0" layoutInCell="1" allowOverlap="1" wp14:anchorId="33B88998" wp14:editId="4983689B">
            <wp:simplePos x="0" y="0"/>
            <wp:positionH relativeFrom="margin">
              <wp:posOffset>-57150</wp:posOffset>
            </wp:positionH>
            <wp:positionV relativeFrom="margin">
              <wp:posOffset>-85725</wp:posOffset>
            </wp:positionV>
            <wp:extent cx="942975" cy="942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jpg"/>
                    <pic:cNvPicPr/>
                  </pic:nvPicPr>
                  <pic:blipFill>
                    <a:blip r:embed="rId8">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r w:rsidRPr="00A21F1D">
        <w:rPr>
          <w:rFonts w:ascii="Verdana" w:hAnsi="Verdana"/>
          <w:b/>
          <w:color w:val="002060"/>
        </w:rPr>
        <w:t>BOXLEY PARISH COUNCIL</w:t>
      </w:r>
    </w:p>
    <w:p w14:paraId="41CF4BDB" w14:textId="77777777" w:rsidR="00A21F1D" w:rsidRPr="00A21F1D" w:rsidRDefault="00000B1A" w:rsidP="00582FA3">
      <w:pPr>
        <w:spacing w:after="0" w:line="240" w:lineRule="auto"/>
        <w:jc w:val="center"/>
        <w:rPr>
          <w:rFonts w:ascii="Verdana" w:hAnsi="Verdana"/>
        </w:rPr>
      </w:pPr>
      <w:hyperlink r:id="rId9" w:history="1">
        <w:r w:rsidR="00A21F1D" w:rsidRPr="00A21F1D">
          <w:rPr>
            <w:rStyle w:val="Hyperlink"/>
            <w:rFonts w:ascii="Verdana" w:hAnsi="Verdana"/>
          </w:rPr>
          <w:t>www.boxleyparishcouncil.org.uk</w:t>
        </w:r>
      </w:hyperlink>
    </w:p>
    <w:p w14:paraId="489DE022" w14:textId="77777777" w:rsidR="00A21F1D" w:rsidRDefault="00A21F1D" w:rsidP="00582FA3">
      <w:pPr>
        <w:rPr>
          <w:rFonts w:ascii="Verdana" w:hAnsi="Verdana"/>
        </w:rPr>
      </w:pPr>
    </w:p>
    <w:p w14:paraId="6BAC4E71" w14:textId="77777777" w:rsidR="008C411C" w:rsidRPr="00837FC0" w:rsidRDefault="008C411C" w:rsidP="00582FA3">
      <w:pPr>
        <w:spacing w:after="0" w:line="240" w:lineRule="auto"/>
        <w:jc w:val="center"/>
        <w:rPr>
          <w:rFonts w:ascii="Verdana" w:hAnsi="Verdana"/>
          <w:sz w:val="20"/>
          <w:szCs w:val="20"/>
        </w:rPr>
      </w:pPr>
      <w:r w:rsidRPr="00837FC0">
        <w:rPr>
          <w:rFonts w:ascii="Verdana" w:hAnsi="Verdana"/>
          <w:sz w:val="20"/>
          <w:szCs w:val="20"/>
        </w:rPr>
        <w:t>Beechen Hall, Wildfell Close, Walderslade, Chatham, Kent.  ME5 9RU</w:t>
      </w:r>
    </w:p>
    <w:p w14:paraId="4C4A39F0" w14:textId="77777777" w:rsidR="008C411C" w:rsidRPr="00837FC0" w:rsidRDefault="008C411C" w:rsidP="00582FA3">
      <w:pPr>
        <w:spacing w:after="0" w:line="240" w:lineRule="auto"/>
        <w:jc w:val="center"/>
        <w:rPr>
          <w:rFonts w:ascii="Verdana" w:hAnsi="Verdana"/>
          <w:sz w:val="20"/>
          <w:szCs w:val="20"/>
        </w:rPr>
      </w:pPr>
      <w:r w:rsidRPr="00837FC0">
        <w:rPr>
          <w:rFonts w:ascii="Verdana" w:hAnsi="Verdana"/>
          <w:sz w:val="20"/>
          <w:szCs w:val="20"/>
        </w:rPr>
        <w:sym w:font="Wingdings" w:char="F028"/>
      </w:r>
      <w:r w:rsidRPr="00837FC0">
        <w:rPr>
          <w:rFonts w:ascii="Verdana" w:hAnsi="Verdana"/>
          <w:sz w:val="20"/>
          <w:szCs w:val="20"/>
        </w:rPr>
        <w:t xml:space="preserve">  01634 861237     </w:t>
      </w:r>
      <w:r w:rsidRPr="00837FC0">
        <w:rPr>
          <w:rFonts w:ascii="Verdana" w:hAnsi="Verdana"/>
          <w:sz w:val="20"/>
          <w:szCs w:val="20"/>
        </w:rPr>
        <w:sym w:font="Wingdings" w:char="F02A"/>
      </w:r>
      <w:r w:rsidRPr="00837FC0">
        <w:rPr>
          <w:rFonts w:ascii="Verdana" w:hAnsi="Verdana"/>
          <w:sz w:val="20"/>
          <w:szCs w:val="20"/>
        </w:rPr>
        <w:t xml:space="preserve">  clerk@boxleyparishcouncil.org.uk</w:t>
      </w:r>
    </w:p>
    <w:p w14:paraId="569D93D0" w14:textId="77777777" w:rsidR="00A21F1D" w:rsidRPr="00837FC0" w:rsidRDefault="008C411C" w:rsidP="00582FA3">
      <w:pPr>
        <w:spacing w:after="0" w:line="240" w:lineRule="auto"/>
        <w:jc w:val="center"/>
        <w:rPr>
          <w:rFonts w:ascii="Verdana" w:hAnsi="Verdana"/>
          <w:sz w:val="20"/>
          <w:szCs w:val="20"/>
        </w:rPr>
      </w:pPr>
      <w:proofErr w:type="gramStart"/>
      <w:r w:rsidRPr="00837FC0">
        <w:rPr>
          <w:rFonts w:ascii="Verdana" w:hAnsi="Verdana"/>
          <w:b/>
          <w:sz w:val="20"/>
          <w:szCs w:val="20"/>
        </w:rPr>
        <w:t>Clerk</w:t>
      </w:r>
      <w:r w:rsidRPr="00837FC0">
        <w:rPr>
          <w:rFonts w:ascii="Verdana" w:hAnsi="Verdana"/>
          <w:sz w:val="20"/>
          <w:szCs w:val="20"/>
        </w:rPr>
        <w:t xml:space="preserve">  </w:t>
      </w:r>
      <w:r w:rsidR="00A21F1D" w:rsidRPr="00837FC0">
        <w:rPr>
          <w:rFonts w:ascii="Verdana" w:hAnsi="Verdana"/>
          <w:sz w:val="20"/>
          <w:szCs w:val="20"/>
        </w:rPr>
        <w:t>Mrs</w:t>
      </w:r>
      <w:proofErr w:type="gramEnd"/>
      <w:r w:rsidR="00A21F1D" w:rsidRPr="00837FC0">
        <w:rPr>
          <w:rFonts w:ascii="Verdana" w:hAnsi="Verdana"/>
          <w:sz w:val="20"/>
          <w:szCs w:val="20"/>
        </w:rPr>
        <w:t xml:space="preserve"> Pauline Bowdery</w:t>
      </w:r>
      <w:r w:rsidRPr="00837FC0">
        <w:rPr>
          <w:rFonts w:ascii="Verdana" w:hAnsi="Verdana"/>
          <w:sz w:val="20"/>
          <w:szCs w:val="20"/>
        </w:rPr>
        <w:t xml:space="preserve">     </w:t>
      </w:r>
      <w:r w:rsidRPr="00837FC0">
        <w:rPr>
          <w:rFonts w:ascii="Verdana" w:hAnsi="Verdana"/>
          <w:b/>
          <w:sz w:val="20"/>
          <w:szCs w:val="20"/>
        </w:rPr>
        <w:t>Assistant Clerk</w:t>
      </w:r>
      <w:r w:rsidRPr="00837FC0">
        <w:rPr>
          <w:rFonts w:ascii="Verdana" w:hAnsi="Verdana"/>
          <w:sz w:val="20"/>
          <w:szCs w:val="20"/>
        </w:rPr>
        <w:t xml:space="preserve">  Mrs Melanie Fooks</w:t>
      </w:r>
    </w:p>
    <w:p w14:paraId="763C746A" w14:textId="77777777" w:rsidR="008C411C" w:rsidRDefault="008C411C" w:rsidP="00582FA3">
      <w:pPr>
        <w:spacing w:after="0" w:line="240" w:lineRule="auto"/>
        <w:rPr>
          <w:rFonts w:ascii="Verdana" w:hAnsi="Verdana"/>
        </w:rPr>
      </w:pPr>
    </w:p>
    <w:p w14:paraId="084B0F41" w14:textId="77777777" w:rsidR="008C411C" w:rsidRPr="008C411C" w:rsidRDefault="008C411C" w:rsidP="00582FA3">
      <w:pPr>
        <w:spacing w:after="0" w:line="240" w:lineRule="auto"/>
        <w:jc w:val="center"/>
        <w:rPr>
          <w:rFonts w:ascii="Verdana" w:hAnsi="Verdana"/>
          <w:b/>
          <w:sz w:val="28"/>
          <w:szCs w:val="28"/>
        </w:rPr>
      </w:pPr>
      <w:proofErr w:type="gramStart"/>
      <w:r w:rsidRPr="008C411C">
        <w:rPr>
          <w:rFonts w:ascii="Verdana" w:hAnsi="Verdana"/>
          <w:b/>
          <w:sz w:val="28"/>
          <w:szCs w:val="28"/>
        </w:rPr>
        <w:t>A  G</w:t>
      </w:r>
      <w:proofErr w:type="gramEnd"/>
      <w:r w:rsidRPr="008C411C">
        <w:rPr>
          <w:rFonts w:ascii="Verdana" w:hAnsi="Verdana"/>
          <w:b/>
          <w:sz w:val="28"/>
          <w:szCs w:val="28"/>
        </w:rPr>
        <w:t xml:space="preserve">  E  N  D  A</w:t>
      </w:r>
    </w:p>
    <w:p w14:paraId="4294F71F" w14:textId="77777777" w:rsidR="008C411C" w:rsidRPr="00872763" w:rsidRDefault="008C411C" w:rsidP="00A21F1D">
      <w:pPr>
        <w:spacing w:after="0" w:line="240" w:lineRule="auto"/>
        <w:rPr>
          <w:rFonts w:ascii="Verdana" w:hAnsi="Verdana"/>
          <w:b/>
          <w:sz w:val="16"/>
          <w:szCs w:val="16"/>
        </w:rPr>
      </w:pPr>
    </w:p>
    <w:p w14:paraId="67D9372D" w14:textId="77777777" w:rsidR="008C411C" w:rsidRPr="00872763" w:rsidRDefault="008C411C" w:rsidP="008C411C">
      <w:pPr>
        <w:spacing w:after="0" w:line="240" w:lineRule="auto"/>
        <w:jc w:val="center"/>
        <w:rPr>
          <w:rFonts w:ascii="Verdana" w:hAnsi="Verdana"/>
          <w:b/>
          <w:sz w:val="20"/>
          <w:szCs w:val="20"/>
        </w:rPr>
      </w:pPr>
      <w:r w:rsidRPr="00872763">
        <w:rPr>
          <w:rFonts w:ascii="Verdana" w:hAnsi="Verdana"/>
          <w:b/>
          <w:sz w:val="20"/>
          <w:szCs w:val="20"/>
        </w:rPr>
        <w:t>To All Members of the Council, Press and Public</w:t>
      </w:r>
    </w:p>
    <w:p w14:paraId="1326AE2A" w14:textId="77777777" w:rsidR="008C411C" w:rsidRPr="00872763" w:rsidRDefault="008C411C" w:rsidP="00A21F1D">
      <w:pPr>
        <w:spacing w:after="0" w:line="240" w:lineRule="auto"/>
        <w:rPr>
          <w:rFonts w:ascii="Verdana" w:hAnsi="Verdana"/>
          <w:sz w:val="20"/>
          <w:szCs w:val="20"/>
        </w:rPr>
      </w:pPr>
    </w:p>
    <w:p w14:paraId="4DF43B8D" w14:textId="217A54BE" w:rsidR="008C411C" w:rsidRPr="00872763" w:rsidRDefault="008434BD" w:rsidP="008E16E5">
      <w:pPr>
        <w:spacing w:after="0" w:line="240" w:lineRule="auto"/>
        <w:jc w:val="both"/>
        <w:rPr>
          <w:rFonts w:ascii="Verdana" w:hAnsi="Verdana"/>
          <w:sz w:val="20"/>
          <w:szCs w:val="20"/>
        </w:rPr>
      </w:pPr>
      <w:r w:rsidRPr="00872763">
        <w:rPr>
          <w:rFonts w:ascii="Verdana" w:hAnsi="Verdana"/>
          <w:sz w:val="20"/>
          <w:szCs w:val="20"/>
        </w:rPr>
        <w:t>T</w:t>
      </w:r>
      <w:r w:rsidR="008C411C" w:rsidRPr="00872763">
        <w:rPr>
          <w:rFonts w:ascii="Verdana" w:hAnsi="Verdana"/>
          <w:sz w:val="20"/>
          <w:szCs w:val="20"/>
        </w:rPr>
        <w:t xml:space="preserve">here will be a meeting of the </w:t>
      </w:r>
      <w:r w:rsidR="008C411C" w:rsidRPr="00872763">
        <w:rPr>
          <w:rFonts w:ascii="Verdana" w:hAnsi="Verdana"/>
          <w:b/>
          <w:sz w:val="20"/>
          <w:szCs w:val="20"/>
        </w:rPr>
        <w:t>En</w:t>
      </w:r>
      <w:r w:rsidR="00331D0B" w:rsidRPr="00872763">
        <w:rPr>
          <w:rFonts w:ascii="Verdana" w:hAnsi="Verdana"/>
          <w:b/>
          <w:sz w:val="20"/>
          <w:szCs w:val="20"/>
        </w:rPr>
        <w:t>vironment Committee</w:t>
      </w:r>
      <w:r w:rsidR="00331D0B" w:rsidRPr="00872763">
        <w:rPr>
          <w:rFonts w:ascii="Verdana" w:hAnsi="Verdana"/>
          <w:sz w:val="20"/>
          <w:szCs w:val="20"/>
        </w:rPr>
        <w:t xml:space="preserve"> </w:t>
      </w:r>
      <w:r w:rsidR="00397CE4" w:rsidRPr="00872763">
        <w:rPr>
          <w:rFonts w:ascii="Verdana" w:hAnsi="Verdana"/>
          <w:sz w:val="20"/>
          <w:szCs w:val="20"/>
        </w:rPr>
        <w:t xml:space="preserve">on </w:t>
      </w:r>
      <w:r w:rsidR="00E95CB2" w:rsidRPr="00872763">
        <w:rPr>
          <w:rFonts w:ascii="Verdana" w:hAnsi="Verdana"/>
          <w:b/>
          <w:sz w:val="20"/>
          <w:szCs w:val="20"/>
        </w:rPr>
        <w:t>Monday</w:t>
      </w:r>
      <w:r w:rsidR="00EB4B4A" w:rsidRPr="00872763">
        <w:rPr>
          <w:rFonts w:ascii="Verdana" w:hAnsi="Verdana"/>
          <w:b/>
          <w:sz w:val="20"/>
          <w:szCs w:val="20"/>
        </w:rPr>
        <w:t xml:space="preserve"> </w:t>
      </w:r>
      <w:r w:rsidR="001132E2">
        <w:rPr>
          <w:rFonts w:ascii="Verdana" w:hAnsi="Verdana"/>
          <w:b/>
          <w:sz w:val="20"/>
          <w:szCs w:val="20"/>
        </w:rPr>
        <w:t>16 April</w:t>
      </w:r>
      <w:r w:rsidR="00AF3F5E" w:rsidRPr="00872763">
        <w:rPr>
          <w:rFonts w:ascii="Verdana" w:hAnsi="Verdana"/>
          <w:sz w:val="20"/>
          <w:szCs w:val="20"/>
        </w:rPr>
        <w:t xml:space="preserve"> </w:t>
      </w:r>
      <w:r w:rsidR="00A77A80" w:rsidRPr="00872763">
        <w:rPr>
          <w:rFonts w:ascii="Verdana" w:hAnsi="Verdana"/>
          <w:b/>
          <w:sz w:val="20"/>
          <w:szCs w:val="20"/>
        </w:rPr>
        <w:t>2018</w:t>
      </w:r>
      <w:r w:rsidR="008C411C" w:rsidRPr="00872763">
        <w:rPr>
          <w:rFonts w:ascii="Verdana" w:hAnsi="Verdana"/>
          <w:b/>
          <w:sz w:val="20"/>
          <w:szCs w:val="20"/>
        </w:rPr>
        <w:t xml:space="preserve"> </w:t>
      </w:r>
      <w:r w:rsidR="008C411C" w:rsidRPr="00872763">
        <w:rPr>
          <w:rFonts w:ascii="Verdana" w:hAnsi="Verdana"/>
          <w:sz w:val="20"/>
          <w:szCs w:val="20"/>
        </w:rPr>
        <w:t xml:space="preserve">at </w:t>
      </w:r>
      <w:r w:rsidR="00051468" w:rsidRPr="00872763">
        <w:rPr>
          <w:rFonts w:ascii="Verdana" w:hAnsi="Verdana"/>
          <w:sz w:val="20"/>
          <w:szCs w:val="20"/>
        </w:rPr>
        <w:t>Beechen Hall, Wildfell Close, Walderslade ME5 9RU</w:t>
      </w:r>
      <w:r w:rsidR="00395DD2" w:rsidRPr="00872763">
        <w:rPr>
          <w:rFonts w:ascii="Verdana" w:hAnsi="Verdana"/>
          <w:sz w:val="20"/>
          <w:szCs w:val="20"/>
        </w:rPr>
        <w:t xml:space="preserve"> </w:t>
      </w:r>
      <w:r w:rsidR="00377072" w:rsidRPr="00872763">
        <w:rPr>
          <w:rFonts w:ascii="Verdana" w:hAnsi="Verdana"/>
          <w:sz w:val="20"/>
          <w:szCs w:val="20"/>
        </w:rPr>
        <w:t>commencing at 7:</w:t>
      </w:r>
      <w:r w:rsidR="00051468" w:rsidRPr="00872763">
        <w:rPr>
          <w:rFonts w:ascii="Verdana" w:hAnsi="Verdana"/>
          <w:sz w:val="20"/>
          <w:szCs w:val="20"/>
        </w:rPr>
        <w:t>3</w:t>
      </w:r>
      <w:r w:rsidR="00397CE4" w:rsidRPr="00872763">
        <w:rPr>
          <w:rFonts w:ascii="Verdana" w:hAnsi="Verdana"/>
          <w:sz w:val="20"/>
          <w:szCs w:val="20"/>
        </w:rPr>
        <w:t>0</w:t>
      </w:r>
      <w:r w:rsidR="000E2F2E" w:rsidRPr="00872763">
        <w:rPr>
          <w:rFonts w:ascii="Verdana" w:hAnsi="Verdana"/>
          <w:sz w:val="20"/>
          <w:szCs w:val="20"/>
        </w:rPr>
        <w:t xml:space="preserve"> </w:t>
      </w:r>
      <w:r w:rsidR="008C411C" w:rsidRPr="00872763">
        <w:rPr>
          <w:rFonts w:ascii="Verdana" w:hAnsi="Verdana"/>
          <w:sz w:val="20"/>
          <w:szCs w:val="20"/>
        </w:rPr>
        <w:t>pm when it is proposed to transact the following business:</w:t>
      </w:r>
    </w:p>
    <w:p w14:paraId="2D9D7634" w14:textId="77777777" w:rsidR="00603C36" w:rsidRPr="00872763" w:rsidRDefault="00603C36">
      <w:pPr>
        <w:spacing w:after="0" w:line="240" w:lineRule="auto"/>
        <w:rPr>
          <w:rFonts w:ascii="Verdana" w:hAnsi="Verdana"/>
          <w:b/>
          <w:sz w:val="20"/>
          <w:szCs w:val="20"/>
        </w:rPr>
      </w:pPr>
    </w:p>
    <w:p w14:paraId="0CCC6489" w14:textId="49E40C7E" w:rsidR="008C411C" w:rsidRPr="00872763" w:rsidRDefault="008C411C" w:rsidP="008C411C">
      <w:pPr>
        <w:pStyle w:val="ListParagraph"/>
        <w:numPr>
          <w:ilvl w:val="0"/>
          <w:numId w:val="1"/>
        </w:numPr>
        <w:spacing w:after="0" w:line="240" w:lineRule="auto"/>
        <w:ind w:left="567" w:hanging="567"/>
        <w:rPr>
          <w:rFonts w:ascii="Verdana" w:hAnsi="Verdana"/>
          <w:b/>
          <w:sz w:val="20"/>
          <w:szCs w:val="20"/>
        </w:rPr>
      </w:pPr>
      <w:r w:rsidRPr="00872763">
        <w:rPr>
          <w:rFonts w:ascii="Verdana" w:hAnsi="Verdana"/>
          <w:b/>
          <w:sz w:val="20"/>
          <w:szCs w:val="20"/>
        </w:rPr>
        <w:t>Apologies and absences</w:t>
      </w:r>
      <w:r w:rsidR="00F40E6E" w:rsidRPr="00872763">
        <w:rPr>
          <w:rFonts w:ascii="Verdana" w:hAnsi="Verdana"/>
          <w:b/>
          <w:sz w:val="20"/>
          <w:szCs w:val="20"/>
        </w:rPr>
        <w:tab/>
      </w:r>
      <w:r w:rsidR="00F40E6E" w:rsidRPr="00872763">
        <w:rPr>
          <w:rFonts w:ascii="Verdana" w:hAnsi="Verdana"/>
          <w:b/>
          <w:sz w:val="20"/>
          <w:szCs w:val="20"/>
        </w:rPr>
        <w:tab/>
      </w:r>
      <w:r w:rsidR="00F40E6E" w:rsidRPr="00872763">
        <w:rPr>
          <w:rFonts w:ascii="Verdana" w:hAnsi="Verdana"/>
          <w:b/>
          <w:sz w:val="20"/>
          <w:szCs w:val="20"/>
        </w:rPr>
        <w:tab/>
      </w:r>
      <w:r w:rsidR="00F40E6E" w:rsidRPr="00872763">
        <w:rPr>
          <w:rFonts w:ascii="Verdana" w:hAnsi="Verdana"/>
          <w:b/>
          <w:sz w:val="20"/>
          <w:szCs w:val="20"/>
        </w:rPr>
        <w:tab/>
      </w:r>
      <w:r w:rsidR="00F40E6E" w:rsidRPr="00872763">
        <w:rPr>
          <w:rFonts w:ascii="Verdana" w:hAnsi="Verdana"/>
          <w:b/>
          <w:sz w:val="20"/>
          <w:szCs w:val="20"/>
        </w:rPr>
        <w:tab/>
      </w:r>
      <w:r w:rsidR="00F40E6E" w:rsidRPr="00872763">
        <w:rPr>
          <w:rFonts w:ascii="Verdana" w:hAnsi="Verdana"/>
          <w:b/>
          <w:sz w:val="20"/>
          <w:szCs w:val="20"/>
        </w:rPr>
        <w:tab/>
      </w:r>
      <w:r w:rsidR="00F40E6E" w:rsidRPr="00872763">
        <w:rPr>
          <w:rFonts w:ascii="Verdana" w:hAnsi="Verdana"/>
          <w:b/>
          <w:sz w:val="20"/>
          <w:szCs w:val="20"/>
        </w:rPr>
        <w:tab/>
      </w:r>
      <w:r w:rsidR="00F40E6E" w:rsidRPr="00872763">
        <w:rPr>
          <w:rFonts w:ascii="Verdana" w:hAnsi="Verdana"/>
          <w:b/>
          <w:sz w:val="20"/>
          <w:szCs w:val="20"/>
        </w:rPr>
        <w:tab/>
      </w:r>
      <w:r w:rsidR="009F0755" w:rsidRPr="00872763">
        <w:rPr>
          <w:rFonts w:ascii="Verdana" w:hAnsi="Verdana"/>
          <w:sz w:val="20"/>
          <w:szCs w:val="20"/>
        </w:rPr>
        <w:t>(7.</w:t>
      </w:r>
      <w:r w:rsidR="00377072" w:rsidRPr="00872763">
        <w:rPr>
          <w:rFonts w:ascii="Verdana" w:hAnsi="Verdana"/>
          <w:sz w:val="20"/>
          <w:szCs w:val="20"/>
        </w:rPr>
        <w:t>3</w:t>
      </w:r>
      <w:r w:rsidR="00F40E6E" w:rsidRPr="00872763">
        <w:rPr>
          <w:rFonts w:ascii="Verdana" w:hAnsi="Verdana"/>
          <w:sz w:val="20"/>
          <w:szCs w:val="20"/>
        </w:rPr>
        <w:t>0)</w:t>
      </w:r>
    </w:p>
    <w:p w14:paraId="1839A5BA" w14:textId="77777777" w:rsidR="008C411C" w:rsidRPr="00872763" w:rsidRDefault="00F40E6E" w:rsidP="008C411C">
      <w:pPr>
        <w:pStyle w:val="ListParagraph"/>
        <w:spacing w:after="0" w:line="240" w:lineRule="auto"/>
        <w:ind w:left="567"/>
        <w:rPr>
          <w:rFonts w:ascii="Verdana" w:hAnsi="Verdana"/>
          <w:sz w:val="20"/>
          <w:szCs w:val="20"/>
        </w:rPr>
      </w:pPr>
      <w:r w:rsidRPr="00872763">
        <w:rPr>
          <w:rFonts w:ascii="Verdana" w:hAnsi="Verdana"/>
          <w:sz w:val="20"/>
          <w:szCs w:val="20"/>
        </w:rPr>
        <w:t>To receive and accept apologies for absence.</w:t>
      </w:r>
    </w:p>
    <w:p w14:paraId="76978EC2" w14:textId="77777777" w:rsidR="00F40E6E" w:rsidRPr="00872763" w:rsidRDefault="00F40E6E" w:rsidP="00F40E6E">
      <w:pPr>
        <w:spacing w:after="0" w:line="240" w:lineRule="auto"/>
        <w:rPr>
          <w:rFonts w:ascii="Verdana" w:hAnsi="Verdana"/>
          <w:sz w:val="20"/>
          <w:szCs w:val="20"/>
        </w:rPr>
      </w:pPr>
    </w:p>
    <w:p w14:paraId="2F4C9F8A" w14:textId="4CC01EBB" w:rsidR="00F40E6E" w:rsidRPr="00872763" w:rsidRDefault="00F40E6E" w:rsidP="00F40E6E">
      <w:pPr>
        <w:spacing w:after="0" w:line="240" w:lineRule="auto"/>
        <w:ind w:left="567" w:hanging="567"/>
        <w:rPr>
          <w:rFonts w:ascii="Verdana" w:hAnsi="Verdana"/>
          <w:sz w:val="20"/>
          <w:szCs w:val="20"/>
        </w:rPr>
      </w:pPr>
      <w:r w:rsidRPr="00872763">
        <w:rPr>
          <w:rFonts w:ascii="Verdana" w:hAnsi="Verdana"/>
          <w:sz w:val="20"/>
          <w:szCs w:val="20"/>
        </w:rPr>
        <w:t>2</w:t>
      </w:r>
      <w:r w:rsidRPr="00872763">
        <w:rPr>
          <w:rFonts w:ascii="Verdana" w:hAnsi="Verdana"/>
          <w:b/>
          <w:sz w:val="20"/>
          <w:szCs w:val="20"/>
        </w:rPr>
        <w:tab/>
        <w:t>Declaration of Interests, Dispensations, Predetermination or Lobbying</w:t>
      </w:r>
      <w:r w:rsidR="00837FC0" w:rsidRPr="00872763">
        <w:rPr>
          <w:rFonts w:ascii="Verdana" w:hAnsi="Verdana"/>
          <w:sz w:val="20"/>
          <w:szCs w:val="20"/>
        </w:rPr>
        <w:tab/>
        <w:t>(</w:t>
      </w:r>
      <w:r w:rsidR="00E56267" w:rsidRPr="00872763">
        <w:rPr>
          <w:rFonts w:ascii="Verdana" w:hAnsi="Verdana"/>
          <w:sz w:val="20"/>
          <w:szCs w:val="20"/>
        </w:rPr>
        <w:t>7</w:t>
      </w:r>
      <w:r w:rsidR="009F0755" w:rsidRPr="00872763">
        <w:rPr>
          <w:rFonts w:ascii="Verdana" w:hAnsi="Verdana"/>
          <w:sz w:val="20"/>
          <w:szCs w:val="20"/>
        </w:rPr>
        <w:t>.</w:t>
      </w:r>
      <w:r w:rsidR="00377072" w:rsidRPr="00872763">
        <w:rPr>
          <w:rFonts w:ascii="Verdana" w:hAnsi="Verdana"/>
          <w:sz w:val="20"/>
          <w:szCs w:val="20"/>
        </w:rPr>
        <w:t>3</w:t>
      </w:r>
      <w:r w:rsidRPr="00872763">
        <w:rPr>
          <w:rFonts w:ascii="Verdana" w:hAnsi="Verdana"/>
          <w:sz w:val="20"/>
          <w:szCs w:val="20"/>
        </w:rPr>
        <w:t>1)</w:t>
      </w:r>
    </w:p>
    <w:p w14:paraId="29913CBD" w14:textId="77777777" w:rsidR="00F40E6E" w:rsidRPr="00872763" w:rsidRDefault="00F40E6E" w:rsidP="00F40E6E">
      <w:pPr>
        <w:spacing w:after="0" w:line="240" w:lineRule="auto"/>
        <w:ind w:left="567" w:hanging="567"/>
        <w:rPr>
          <w:rFonts w:ascii="Verdana" w:hAnsi="Verdana"/>
          <w:sz w:val="20"/>
          <w:szCs w:val="20"/>
        </w:rPr>
      </w:pPr>
      <w:r w:rsidRPr="00872763">
        <w:rPr>
          <w:rFonts w:ascii="Verdana" w:hAnsi="Verdana"/>
          <w:b/>
          <w:sz w:val="20"/>
          <w:szCs w:val="20"/>
        </w:rPr>
        <w:tab/>
      </w:r>
      <w:r w:rsidRPr="00872763">
        <w:rPr>
          <w:rFonts w:ascii="Verdana" w:hAnsi="Verdana"/>
          <w:sz w:val="20"/>
          <w:szCs w:val="20"/>
        </w:rPr>
        <w:t>Members are required to declare any interests, dispensations, predetermination or lobbying on items on this agenda.  Members are reminded that changes to the Register of Interests should be notified to the Clerk.</w:t>
      </w:r>
    </w:p>
    <w:p w14:paraId="43D3DCB3" w14:textId="65235EAE" w:rsidR="00F40E6E" w:rsidRPr="00872763" w:rsidRDefault="00F40E6E" w:rsidP="00F40E6E">
      <w:pPr>
        <w:spacing w:after="0" w:line="240" w:lineRule="auto"/>
        <w:ind w:left="567" w:hanging="567"/>
        <w:rPr>
          <w:rFonts w:ascii="Verdana" w:hAnsi="Verdana"/>
          <w:sz w:val="20"/>
          <w:szCs w:val="20"/>
        </w:rPr>
      </w:pPr>
    </w:p>
    <w:p w14:paraId="4CE25E16" w14:textId="784CEF31" w:rsidR="00C3454E" w:rsidRPr="00872763" w:rsidRDefault="00C3454E" w:rsidP="007804D8">
      <w:pPr>
        <w:pStyle w:val="ListParagraph"/>
        <w:numPr>
          <w:ilvl w:val="0"/>
          <w:numId w:val="3"/>
        </w:numPr>
        <w:spacing w:after="0" w:line="240" w:lineRule="auto"/>
        <w:ind w:left="567" w:hanging="567"/>
        <w:rPr>
          <w:rFonts w:ascii="Verdana" w:hAnsi="Verdana"/>
          <w:b/>
          <w:sz w:val="20"/>
          <w:szCs w:val="20"/>
        </w:rPr>
      </w:pPr>
      <w:r w:rsidRPr="00872763">
        <w:rPr>
          <w:rFonts w:ascii="Verdana" w:hAnsi="Verdana"/>
          <w:b/>
          <w:sz w:val="20"/>
          <w:szCs w:val="20"/>
        </w:rPr>
        <w:t xml:space="preserve">Pre-application consultation </w:t>
      </w:r>
      <w:r w:rsidR="007804D8" w:rsidRPr="00872763">
        <w:rPr>
          <w:rFonts w:ascii="Verdana" w:hAnsi="Verdana"/>
          <w:b/>
          <w:sz w:val="20"/>
          <w:szCs w:val="20"/>
        </w:rPr>
        <w:t xml:space="preserve">Kitewood </w:t>
      </w:r>
      <w:r w:rsidRPr="00872763">
        <w:rPr>
          <w:rFonts w:ascii="Verdana" w:hAnsi="Verdana"/>
          <w:b/>
          <w:sz w:val="20"/>
          <w:szCs w:val="20"/>
        </w:rPr>
        <w:t>- INFORMATION</w:t>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Pr="00872763">
        <w:rPr>
          <w:rFonts w:ascii="Verdana" w:hAnsi="Verdana"/>
          <w:sz w:val="20"/>
          <w:szCs w:val="20"/>
        </w:rPr>
        <w:t>(7.</w:t>
      </w:r>
      <w:r w:rsidR="007804D8" w:rsidRPr="00872763">
        <w:rPr>
          <w:rFonts w:ascii="Verdana" w:hAnsi="Verdana"/>
          <w:sz w:val="20"/>
          <w:szCs w:val="20"/>
        </w:rPr>
        <w:t>32</w:t>
      </w:r>
      <w:r w:rsidRPr="00872763">
        <w:rPr>
          <w:rFonts w:ascii="Verdana" w:hAnsi="Verdana"/>
          <w:sz w:val="20"/>
          <w:szCs w:val="20"/>
        </w:rPr>
        <w:t>)</w:t>
      </w:r>
    </w:p>
    <w:p w14:paraId="23406097" w14:textId="77777777" w:rsidR="00C3454E" w:rsidRPr="00872763" w:rsidRDefault="00C3454E" w:rsidP="00C3454E">
      <w:pPr>
        <w:pStyle w:val="ListParagraph"/>
        <w:spacing w:after="0" w:line="240" w:lineRule="auto"/>
        <w:ind w:left="567"/>
        <w:rPr>
          <w:rFonts w:ascii="Verdana" w:hAnsi="Verdana"/>
          <w:sz w:val="20"/>
          <w:szCs w:val="20"/>
        </w:rPr>
      </w:pPr>
      <w:r w:rsidRPr="00872763">
        <w:rPr>
          <w:rFonts w:ascii="Verdana" w:hAnsi="Verdana"/>
          <w:sz w:val="20"/>
          <w:szCs w:val="20"/>
        </w:rPr>
        <w:t>To receive an update from Kitewood on the land at Impton Lane</w:t>
      </w:r>
      <w:r w:rsidRPr="00872763">
        <w:rPr>
          <w:rFonts w:ascii="Verdana" w:hAnsi="Verdana"/>
          <w:b/>
          <w:sz w:val="20"/>
          <w:szCs w:val="20"/>
        </w:rPr>
        <w:t xml:space="preserve"> </w:t>
      </w:r>
    </w:p>
    <w:p w14:paraId="77C63839" w14:textId="77777777" w:rsidR="00C3454E" w:rsidRPr="00872763" w:rsidRDefault="00C3454E" w:rsidP="00C3454E">
      <w:pPr>
        <w:pStyle w:val="ListParagraph"/>
        <w:spacing w:after="0" w:line="240" w:lineRule="auto"/>
        <w:ind w:left="567"/>
        <w:rPr>
          <w:rFonts w:ascii="Verdana" w:hAnsi="Verdana"/>
          <w:sz w:val="20"/>
          <w:szCs w:val="20"/>
        </w:rPr>
      </w:pPr>
    </w:p>
    <w:p w14:paraId="31C6A827" w14:textId="079ABCB0" w:rsidR="00F40E6E" w:rsidRPr="00872763" w:rsidRDefault="00F40E6E" w:rsidP="007804D8">
      <w:pPr>
        <w:pStyle w:val="ListParagraph"/>
        <w:numPr>
          <w:ilvl w:val="0"/>
          <w:numId w:val="3"/>
        </w:numPr>
        <w:spacing w:after="0" w:line="240" w:lineRule="auto"/>
        <w:ind w:left="567" w:hanging="567"/>
        <w:rPr>
          <w:rFonts w:ascii="Verdana" w:hAnsi="Verdana"/>
          <w:sz w:val="20"/>
          <w:szCs w:val="20"/>
        </w:rPr>
      </w:pPr>
      <w:r w:rsidRPr="00872763">
        <w:rPr>
          <w:rFonts w:ascii="Verdana" w:hAnsi="Verdana"/>
          <w:b/>
          <w:sz w:val="20"/>
          <w:szCs w:val="20"/>
        </w:rPr>
        <w:t>Minutes of the Meeting</w:t>
      </w:r>
      <w:r w:rsidR="00AC6B6F" w:rsidRPr="00872763">
        <w:rPr>
          <w:rFonts w:ascii="Verdana" w:hAnsi="Verdana"/>
          <w:b/>
          <w:sz w:val="20"/>
          <w:szCs w:val="20"/>
        </w:rPr>
        <w:t>s</w:t>
      </w:r>
      <w:r w:rsidR="007820E4" w:rsidRPr="00872763">
        <w:rPr>
          <w:rFonts w:ascii="Verdana" w:hAnsi="Verdana"/>
          <w:b/>
          <w:sz w:val="20"/>
          <w:szCs w:val="20"/>
        </w:rPr>
        <w:t xml:space="preserve"> </w:t>
      </w:r>
      <w:r w:rsidR="001132E2">
        <w:rPr>
          <w:rFonts w:ascii="Verdana" w:hAnsi="Verdana"/>
          <w:b/>
          <w:sz w:val="20"/>
          <w:szCs w:val="20"/>
        </w:rPr>
        <w:t>12 March</w:t>
      </w:r>
      <w:r w:rsidR="00A77A80" w:rsidRPr="00872763">
        <w:rPr>
          <w:rFonts w:ascii="Verdana" w:hAnsi="Verdana"/>
          <w:b/>
          <w:sz w:val="20"/>
          <w:szCs w:val="20"/>
        </w:rPr>
        <w:t xml:space="preserve"> </w:t>
      </w:r>
      <w:r w:rsidR="0052030E">
        <w:rPr>
          <w:rFonts w:ascii="Verdana" w:hAnsi="Verdana"/>
          <w:b/>
          <w:sz w:val="20"/>
          <w:szCs w:val="20"/>
        </w:rPr>
        <w:t>2018</w:t>
      </w:r>
      <w:r w:rsidR="00051468" w:rsidRPr="00872763">
        <w:rPr>
          <w:rFonts w:ascii="Verdana" w:hAnsi="Verdana"/>
          <w:b/>
          <w:sz w:val="20"/>
          <w:szCs w:val="20"/>
        </w:rPr>
        <w:t>.</w:t>
      </w:r>
      <w:r w:rsidR="00051468" w:rsidRPr="00872763">
        <w:rPr>
          <w:rFonts w:ascii="Verdana" w:hAnsi="Verdana"/>
          <w:b/>
          <w:sz w:val="20"/>
          <w:szCs w:val="20"/>
        </w:rPr>
        <w:tab/>
      </w:r>
      <w:r w:rsidR="00D30166" w:rsidRPr="00872763">
        <w:rPr>
          <w:rFonts w:ascii="Verdana" w:hAnsi="Verdana"/>
          <w:sz w:val="20"/>
          <w:szCs w:val="20"/>
        </w:rPr>
        <w:tab/>
      </w:r>
      <w:r w:rsidR="00D225E3">
        <w:rPr>
          <w:rFonts w:ascii="Verdana" w:hAnsi="Verdana"/>
          <w:sz w:val="20"/>
          <w:szCs w:val="20"/>
        </w:rPr>
        <w:tab/>
      </w:r>
      <w:r w:rsidR="00131DCF">
        <w:rPr>
          <w:rFonts w:ascii="Verdana" w:hAnsi="Verdana"/>
          <w:sz w:val="20"/>
          <w:szCs w:val="20"/>
        </w:rPr>
        <w:tab/>
      </w:r>
      <w:r w:rsidR="00131DCF">
        <w:rPr>
          <w:rFonts w:ascii="Verdana" w:hAnsi="Verdana"/>
          <w:sz w:val="20"/>
          <w:szCs w:val="20"/>
        </w:rPr>
        <w:tab/>
      </w:r>
      <w:r w:rsidR="009F0755" w:rsidRPr="00872763">
        <w:rPr>
          <w:rFonts w:ascii="Verdana" w:hAnsi="Verdana"/>
          <w:sz w:val="20"/>
          <w:szCs w:val="20"/>
        </w:rPr>
        <w:t>(</w:t>
      </w:r>
      <w:r w:rsidR="00D225E3">
        <w:rPr>
          <w:rFonts w:ascii="Verdana" w:hAnsi="Verdana"/>
          <w:sz w:val="20"/>
          <w:szCs w:val="20"/>
        </w:rPr>
        <w:t>7.55</w:t>
      </w:r>
      <w:r w:rsidRPr="00872763">
        <w:rPr>
          <w:rFonts w:ascii="Verdana" w:hAnsi="Verdana"/>
          <w:sz w:val="20"/>
          <w:szCs w:val="20"/>
        </w:rPr>
        <w:t>)</w:t>
      </w:r>
    </w:p>
    <w:p w14:paraId="2D2DB3F0" w14:textId="56456EC6" w:rsidR="00AC6B6F" w:rsidRPr="00872763" w:rsidRDefault="00AC6B6F" w:rsidP="00AC6B6F">
      <w:pPr>
        <w:widowControl w:val="0"/>
        <w:tabs>
          <w:tab w:val="left" w:pos="8789"/>
        </w:tabs>
        <w:spacing w:after="0" w:line="240" w:lineRule="auto"/>
        <w:ind w:left="567"/>
        <w:jc w:val="both"/>
        <w:rPr>
          <w:rFonts w:ascii="Verdana" w:hAnsi="Verdana"/>
          <w:snapToGrid w:val="0"/>
          <w:sz w:val="20"/>
        </w:rPr>
      </w:pPr>
      <w:r w:rsidRPr="00872763">
        <w:rPr>
          <w:rFonts w:ascii="Verdana" w:hAnsi="Verdana"/>
          <w:snapToGrid w:val="0"/>
          <w:sz w:val="20"/>
        </w:rPr>
        <w:t>To consider the minutes</w:t>
      </w:r>
      <w:r w:rsidR="00D225E3">
        <w:rPr>
          <w:rFonts w:ascii="Verdana" w:hAnsi="Verdana"/>
          <w:snapToGrid w:val="0"/>
          <w:sz w:val="20"/>
        </w:rPr>
        <w:t xml:space="preserve"> </w:t>
      </w:r>
      <w:r w:rsidR="0052030E">
        <w:rPr>
          <w:rFonts w:ascii="Verdana" w:hAnsi="Verdana"/>
          <w:snapToGrid w:val="0"/>
          <w:sz w:val="20"/>
        </w:rPr>
        <w:t>(previously circulated)</w:t>
      </w:r>
      <w:r w:rsidRPr="00872763">
        <w:rPr>
          <w:rFonts w:ascii="Verdana" w:hAnsi="Verdana"/>
          <w:snapToGrid w:val="0"/>
          <w:sz w:val="20"/>
        </w:rPr>
        <w:t xml:space="preserve"> and if in order sign as a true record. </w:t>
      </w:r>
    </w:p>
    <w:p w14:paraId="4D5CDAE0" w14:textId="77777777" w:rsidR="00BC6017" w:rsidRPr="00872763" w:rsidRDefault="00BC6017" w:rsidP="000F0E1E">
      <w:pPr>
        <w:spacing w:after="0" w:line="240" w:lineRule="auto"/>
        <w:ind w:left="567" w:hanging="567"/>
        <w:jc w:val="both"/>
        <w:rPr>
          <w:rFonts w:ascii="Verdana" w:hAnsi="Verdana"/>
          <w:sz w:val="20"/>
          <w:szCs w:val="20"/>
        </w:rPr>
      </w:pPr>
    </w:p>
    <w:p w14:paraId="7E45914C" w14:textId="1C180780" w:rsidR="00F40E6E" w:rsidRPr="00872763" w:rsidRDefault="00F40E6E" w:rsidP="00216F2B">
      <w:pPr>
        <w:pStyle w:val="ListParagraph"/>
        <w:numPr>
          <w:ilvl w:val="0"/>
          <w:numId w:val="3"/>
        </w:numPr>
        <w:spacing w:after="0" w:line="240" w:lineRule="auto"/>
        <w:ind w:left="540" w:hanging="540"/>
        <w:rPr>
          <w:rFonts w:ascii="Verdana" w:hAnsi="Verdana"/>
          <w:sz w:val="20"/>
          <w:szCs w:val="20"/>
        </w:rPr>
      </w:pPr>
      <w:r w:rsidRPr="00872763">
        <w:rPr>
          <w:rFonts w:ascii="Verdana" w:hAnsi="Verdana"/>
          <w:b/>
          <w:sz w:val="20"/>
          <w:szCs w:val="20"/>
        </w:rPr>
        <w:t>Matters Arising from the Minutes</w:t>
      </w:r>
      <w:r w:rsidRPr="00872763">
        <w:rPr>
          <w:rFonts w:ascii="Verdana" w:hAnsi="Verdana"/>
          <w:b/>
          <w:sz w:val="20"/>
          <w:szCs w:val="20"/>
        </w:rPr>
        <w:tab/>
      </w:r>
      <w:r w:rsidR="00A87820" w:rsidRPr="00872763">
        <w:rPr>
          <w:rFonts w:ascii="Verdana" w:hAnsi="Verdana"/>
          <w:b/>
          <w:sz w:val="20"/>
          <w:szCs w:val="20"/>
        </w:rPr>
        <w:tab/>
      </w:r>
      <w:r w:rsidR="00A87820"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00837FC0" w:rsidRPr="00872763">
        <w:rPr>
          <w:rFonts w:ascii="Verdana" w:hAnsi="Verdana"/>
          <w:b/>
          <w:sz w:val="20"/>
          <w:szCs w:val="20"/>
        </w:rPr>
        <w:tab/>
      </w:r>
      <w:r w:rsidR="00907FC8" w:rsidRPr="00872763">
        <w:rPr>
          <w:rFonts w:ascii="Verdana" w:hAnsi="Verdana"/>
          <w:b/>
          <w:sz w:val="20"/>
          <w:szCs w:val="20"/>
        </w:rPr>
        <w:tab/>
      </w:r>
      <w:r w:rsidR="00917D88" w:rsidRPr="00872763">
        <w:rPr>
          <w:rFonts w:ascii="Verdana" w:hAnsi="Verdana"/>
          <w:sz w:val="20"/>
          <w:szCs w:val="20"/>
        </w:rPr>
        <w:t>(</w:t>
      </w:r>
      <w:r w:rsidR="00D225E3">
        <w:rPr>
          <w:rFonts w:ascii="Verdana" w:hAnsi="Verdana"/>
          <w:sz w:val="20"/>
          <w:szCs w:val="20"/>
        </w:rPr>
        <w:t>7.56</w:t>
      </w:r>
      <w:r w:rsidRPr="00872763">
        <w:rPr>
          <w:rFonts w:ascii="Verdana" w:hAnsi="Verdana"/>
          <w:sz w:val="20"/>
          <w:szCs w:val="20"/>
        </w:rPr>
        <w:t>)</w:t>
      </w:r>
    </w:p>
    <w:p w14:paraId="02041A01" w14:textId="611B57B4" w:rsidR="002947AA" w:rsidRPr="00AD6972" w:rsidRDefault="002947AA" w:rsidP="00632069">
      <w:pPr>
        <w:pStyle w:val="ListParagraph"/>
        <w:spacing w:after="0" w:line="240" w:lineRule="auto"/>
        <w:ind w:left="1134" w:hanging="567"/>
        <w:jc w:val="both"/>
        <w:rPr>
          <w:rFonts w:ascii="Verdana" w:hAnsi="Verdana"/>
          <w:sz w:val="20"/>
          <w:szCs w:val="20"/>
        </w:rPr>
      </w:pPr>
      <w:r>
        <w:rPr>
          <w:rFonts w:ascii="Verdana" w:hAnsi="Verdana"/>
          <w:sz w:val="20"/>
          <w:szCs w:val="20"/>
        </w:rPr>
        <w:t>5.1</w:t>
      </w:r>
      <w:r>
        <w:rPr>
          <w:rFonts w:ascii="Verdana" w:hAnsi="Verdana"/>
          <w:sz w:val="20"/>
          <w:szCs w:val="20"/>
        </w:rPr>
        <w:tab/>
        <w:t>Minute 3091/5.1</w:t>
      </w:r>
      <w:r w:rsidRPr="00726BAF">
        <w:rPr>
          <w:rFonts w:ascii="Verdana" w:hAnsi="Verdana"/>
          <w:sz w:val="20"/>
          <w:szCs w:val="20"/>
        </w:rPr>
        <w:t>.</w:t>
      </w:r>
      <w:r w:rsidRPr="00726BAF">
        <w:rPr>
          <w:rFonts w:ascii="Verdana" w:hAnsi="Verdana" w:cs="Arial"/>
          <w:sz w:val="20"/>
          <w:szCs w:val="20"/>
        </w:rPr>
        <w:t xml:space="preserve"> Development Land Adjacent Wildfell Close.</w:t>
      </w:r>
      <w:r w:rsidR="00726BAF" w:rsidRPr="00726BAF">
        <w:rPr>
          <w:rFonts w:ascii="Verdana" w:hAnsi="Verdana" w:cs="Arial"/>
          <w:sz w:val="20"/>
          <w:szCs w:val="20"/>
        </w:rPr>
        <w:t xml:space="preserve"> </w:t>
      </w:r>
      <w:r w:rsidR="00726BAF" w:rsidRPr="00AD6972">
        <w:rPr>
          <w:rFonts w:ascii="Verdana" w:hAnsi="Verdana"/>
          <w:sz w:val="20"/>
          <w:szCs w:val="20"/>
        </w:rPr>
        <w:t>See report (page 3).</w:t>
      </w:r>
    </w:p>
    <w:p w14:paraId="40DBD384" w14:textId="19545233" w:rsidR="00A77A80" w:rsidRPr="002F7142" w:rsidRDefault="00D225E3" w:rsidP="00632069">
      <w:pPr>
        <w:pStyle w:val="ListParagraph"/>
        <w:spacing w:after="0" w:line="240" w:lineRule="auto"/>
        <w:ind w:left="1134" w:hanging="567"/>
        <w:jc w:val="both"/>
        <w:rPr>
          <w:rFonts w:ascii="Verdana" w:hAnsi="Verdana"/>
          <w:sz w:val="20"/>
          <w:szCs w:val="20"/>
        </w:rPr>
      </w:pPr>
      <w:r>
        <w:rPr>
          <w:rFonts w:ascii="Verdana" w:hAnsi="Verdana"/>
          <w:sz w:val="20"/>
          <w:szCs w:val="20"/>
        </w:rPr>
        <w:t>5</w:t>
      </w:r>
      <w:r w:rsidR="00A77A80" w:rsidRPr="00872763">
        <w:rPr>
          <w:rFonts w:ascii="Verdana" w:hAnsi="Verdana"/>
          <w:sz w:val="20"/>
          <w:szCs w:val="20"/>
        </w:rPr>
        <w:t>.</w:t>
      </w:r>
      <w:r w:rsidR="00236FBB" w:rsidRPr="00872763">
        <w:rPr>
          <w:rFonts w:ascii="Verdana" w:hAnsi="Verdana"/>
          <w:sz w:val="20"/>
          <w:szCs w:val="20"/>
        </w:rPr>
        <w:t>2</w:t>
      </w:r>
      <w:r w:rsidR="00A77A80" w:rsidRPr="00872763">
        <w:rPr>
          <w:rFonts w:ascii="Verdana" w:hAnsi="Verdana"/>
          <w:sz w:val="20"/>
          <w:szCs w:val="20"/>
        </w:rPr>
        <w:tab/>
      </w:r>
      <w:bookmarkStart w:id="1" w:name="_Hlk504570074"/>
      <w:r w:rsidR="00A77A80" w:rsidRPr="00872763">
        <w:rPr>
          <w:rFonts w:ascii="Verdana" w:hAnsi="Verdana"/>
          <w:sz w:val="20"/>
          <w:szCs w:val="20"/>
        </w:rPr>
        <w:t>Minute 30</w:t>
      </w:r>
      <w:r w:rsidR="002947AA">
        <w:rPr>
          <w:rFonts w:ascii="Verdana" w:hAnsi="Verdana"/>
          <w:sz w:val="20"/>
          <w:szCs w:val="20"/>
        </w:rPr>
        <w:t>91</w:t>
      </w:r>
      <w:r w:rsidR="00A77A80" w:rsidRPr="00872763">
        <w:rPr>
          <w:rFonts w:ascii="Verdana" w:hAnsi="Verdana"/>
          <w:sz w:val="20"/>
          <w:szCs w:val="20"/>
        </w:rPr>
        <w:t>/</w:t>
      </w:r>
      <w:r w:rsidR="002947AA">
        <w:rPr>
          <w:rFonts w:ascii="Verdana" w:hAnsi="Verdana"/>
          <w:sz w:val="20"/>
          <w:szCs w:val="20"/>
        </w:rPr>
        <w:t>5</w:t>
      </w:r>
      <w:r>
        <w:rPr>
          <w:rFonts w:ascii="Verdana" w:hAnsi="Verdana"/>
          <w:sz w:val="20"/>
          <w:szCs w:val="20"/>
        </w:rPr>
        <w:t>.2</w:t>
      </w:r>
      <w:r w:rsidR="00A77A80" w:rsidRPr="00872763">
        <w:rPr>
          <w:rFonts w:ascii="Verdana" w:hAnsi="Verdana"/>
          <w:sz w:val="20"/>
          <w:szCs w:val="20"/>
        </w:rPr>
        <w:t xml:space="preserve"> Ancient Woodland and TPOs</w:t>
      </w:r>
      <w:r w:rsidR="00A77A80" w:rsidRPr="000C78CA">
        <w:rPr>
          <w:rFonts w:ascii="Verdana" w:hAnsi="Verdana"/>
          <w:sz w:val="20"/>
          <w:szCs w:val="20"/>
        </w:rPr>
        <w:t xml:space="preserve">. Maidstone KALC </w:t>
      </w:r>
      <w:r w:rsidR="002F7142" w:rsidRPr="000C78CA">
        <w:rPr>
          <w:rFonts w:ascii="Verdana" w:hAnsi="Verdana"/>
          <w:sz w:val="20"/>
          <w:szCs w:val="20"/>
        </w:rPr>
        <w:t>did not place this on the M</w:t>
      </w:r>
      <w:r w:rsidR="00A77A80" w:rsidRPr="000C78CA">
        <w:rPr>
          <w:rFonts w:ascii="Verdana" w:hAnsi="Verdana"/>
          <w:sz w:val="20"/>
          <w:szCs w:val="20"/>
        </w:rPr>
        <w:t>BC liaison meeting</w:t>
      </w:r>
      <w:r w:rsidR="002F7142" w:rsidRPr="000C78CA">
        <w:rPr>
          <w:rFonts w:ascii="Verdana" w:hAnsi="Verdana"/>
          <w:sz w:val="20"/>
          <w:szCs w:val="20"/>
        </w:rPr>
        <w:t xml:space="preserve"> agenda</w:t>
      </w:r>
      <w:r w:rsidR="00A77A80" w:rsidRPr="000C78CA">
        <w:rPr>
          <w:rFonts w:ascii="Verdana" w:hAnsi="Verdana"/>
          <w:sz w:val="20"/>
          <w:szCs w:val="20"/>
        </w:rPr>
        <w:t xml:space="preserve">. </w:t>
      </w:r>
      <w:bookmarkEnd w:id="1"/>
      <w:r w:rsidR="002F7142" w:rsidRPr="000C78CA">
        <w:rPr>
          <w:rFonts w:ascii="Verdana" w:hAnsi="Verdana"/>
          <w:sz w:val="20"/>
          <w:szCs w:val="20"/>
        </w:rPr>
        <w:t xml:space="preserve">It will be </w:t>
      </w:r>
      <w:r w:rsidR="002F7142" w:rsidRPr="002F7142">
        <w:rPr>
          <w:rFonts w:ascii="Verdana" w:hAnsi="Verdana"/>
          <w:sz w:val="20"/>
          <w:szCs w:val="20"/>
        </w:rPr>
        <w:t>taken to the next meeting</w:t>
      </w:r>
      <w:r w:rsidR="00EB05EB" w:rsidRPr="002F7142">
        <w:rPr>
          <w:rFonts w:ascii="Verdana" w:hAnsi="Verdana"/>
          <w:sz w:val="20"/>
          <w:szCs w:val="20"/>
        </w:rPr>
        <w:t xml:space="preserve"> 0</w:t>
      </w:r>
      <w:r w:rsidR="002F7142" w:rsidRPr="002F7142">
        <w:rPr>
          <w:rFonts w:ascii="Verdana" w:hAnsi="Verdana"/>
          <w:sz w:val="20"/>
          <w:szCs w:val="20"/>
        </w:rPr>
        <w:t>9</w:t>
      </w:r>
      <w:r w:rsidR="00EB05EB" w:rsidRPr="002F7142">
        <w:rPr>
          <w:rFonts w:ascii="Verdana" w:hAnsi="Verdana"/>
          <w:sz w:val="20"/>
          <w:szCs w:val="20"/>
        </w:rPr>
        <w:t>/0</w:t>
      </w:r>
      <w:r w:rsidR="002F7142" w:rsidRPr="002F7142">
        <w:rPr>
          <w:rFonts w:ascii="Verdana" w:hAnsi="Verdana"/>
          <w:sz w:val="20"/>
          <w:szCs w:val="20"/>
        </w:rPr>
        <w:t>4</w:t>
      </w:r>
      <w:r w:rsidR="00EB05EB" w:rsidRPr="002F7142">
        <w:rPr>
          <w:rFonts w:ascii="Verdana" w:hAnsi="Verdana"/>
          <w:sz w:val="20"/>
          <w:szCs w:val="20"/>
        </w:rPr>
        <w:t>/18.</w:t>
      </w:r>
    </w:p>
    <w:p w14:paraId="4C4E554E" w14:textId="1C44C266" w:rsidR="00A77A80" w:rsidRPr="000B0E94" w:rsidRDefault="00D225E3" w:rsidP="00632069">
      <w:pPr>
        <w:pStyle w:val="ListParagraph"/>
        <w:spacing w:after="0" w:line="240" w:lineRule="auto"/>
        <w:ind w:left="1134" w:hanging="567"/>
        <w:jc w:val="both"/>
        <w:rPr>
          <w:rFonts w:ascii="Verdana" w:hAnsi="Verdana"/>
          <w:sz w:val="20"/>
          <w:szCs w:val="20"/>
        </w:rPr>
      </w:pPr>
      <w:r>
        <w:rPr>
          <w:rFonts w:ascii="Verdana" w:hAnsi="Verdana"/>
          <w:sz w:val="20"/>
          <w:szCs w:val="20"/>
        </w:rPr>
        <w:t>5</w:t>
      </w:r>
      <w:r w:rsidR="00A77A80" w:rsidRPr="00872763">
        <w:rPr>
          <w:rFonts w:ascii="Verdana" w:hAnsi="Verdana"/>
          <w:sz w:val="20"/>
          <w:szCs w:val="20"/>
        </w:rPr>
        <w:t>.</w:t>
      </w:r>
      <w:r w:rsidR="00236FBB" w:rsidRPr="00872763">
        <w:rPr>
          <w:rFonts w:ascii="Verdana" w:hAnsi="Verdana"/>
          <w:sz w:val="20"/>
          <w:szCs w:val="20"/>
        </w:rPr>
        <w:t>3</w:t>
      </w:r>
      <w:r w:rsidR="00A77A80" w:rsidRPr="00872763">
        <w:rPr>
          <w:rFonts w:ascii="Verdana" w:hAnsi="Verdana"/>
          <w:sz w:val="20"/>
          <w:szCs w:val="20"/>
        </w:rPr>
        <w:tab/>
        <w:t>Minute 30</w:t>
      </w:r>
      <w:r w:rsidR="002947AA">
        <w:rPr>
          <w:rFonts w:ascii="Verdana" w:hAnsi="Verdana"/>
          <w:sz w:val="20"/>
          <w:szCs w:val="20"/>
        </w:rPr>
        <w:t>91</w:t>
      </w:r>
      <w:r w:rsidR="00A77A80" w:rsidRPr="00872763">
        <w:rPr>
          <w:rFonts w:ascii="Verdana" w:hAnsi="Verdana"/>
          <w:sz w:val="20"/>
          <w:szCs w:val="20"/>
        </w:rPr>
        <w:t>/</w:t>
      </w:r>
      <w:r w:rsidR="002947AA">
        <w:rPr>
          <w:rFonts w:ascii="Verdana" w:hAnsi="Verdana"/>
          <w:sz w:val="20"/>
          <w:szCs w:val="20"/>
        </w:rPr>
        <w:t>5</w:t>
      </w:r>
      <w:r>
        <w:rPr>
          <w:rFonts w:ascii="Verdana" w:hAnsi="Verdana"/>
          <w:sz w:val="20"/>
          <w:szCs w:val="20"/>
        </w:rPr>
        <w:t>.3</w:t>
      </w:r>
      <w:r w:rsidR="00A77A80" w:rsidRPr="00872763">
        <w:rPr>
          <w:rFonts w:ascii="Verdana" w:hAnsi="Verdana"/>
          <w:sz w:val="20"/>
          <w:szCs w:val="20"/>
        </w:rPr>
        <w:t xml:space="preserve"> Boxley Road, Walderslade, KCC tree/verge maintenance</w:t>
      </w:r>
      <w:r w:rsidR="00A77A80" w:rsidRPr="000B0E94">
        <w:rPr>
          <w:rFonts w:ascii="Verdana" w:hAnsi="Verdana"/>
          <w:sz w:val="20"/>
          <w:szCs w:val="20"/>
        </w:rPr>
        <w:t xml:space="preserve">. </w:t>
      </w:r>
      <w:r w:rsidR="000B0E94" w:rsidRPr="000B0E94">
        <w:rPr>
          <w:rFonts w:ascii="Verdana" w:hAnsi="Verdana"/>
          <w:sz w:val="20"/>
          <w:szCs w:val="20"/>
        </w:rPr>
        <w:t>Update to be supplied at meeting.</w:t>
      </w:r>
    </w:p>
    <w:p w14:paraId="742B6FD1" w14:textId="17168438" w:rsidR="00A77A80" w:rsidRPr="00872763" w:rsidRDefault="00D225E3" w:rsidP="00632069">
      <w:pPr>
        <w:pStyle w:val="ListParagraph"/>
        <w:spacing w:after="0" w:line="240" w:lineRule="auto"/>
        <w:ind w:left="1134" w:hanging="567"/>
        <w:jc w:val="both"/>
        <w:rPr>
          <w:rFonts w:ascii="Verdana" w:hAnsi="Verdana"/>
          <w:sz w:val="20"/>
          <w:szCs w:val="20"/>
        </w:rPr>
      </w:pPr>
      <w:r>
        <w:rPr>
          <w:rFonts w:ascii="Verdana" w:hAnsi="Verdana"/>
          <w:sz w:val="20"/>
          <w:szCs w:val="20"/>
        </w:rPr>
        <w:t>5</w:t>
      </w:r>
      <w:r w:rsidR="00A77A80" w:rsidRPr="00872763">
        <w:rPr>
          <w:rFonts w:ascii="Verdana" w:hAnsi="Verdana"/>
          <w:sz w:val="20"/>
          <w:szCs w:val="20"/>
        </w:rPr>
        <w:t>.</w:t>
      </w:r>
      <w:r w:rsidR="00236FBB" w:rsidRPr="00872763">
        <w:rPr>
          <w:rFonts w:ascii="Verdana" w:hAnsi="Verdana"/>
          <w:sz w:val="20"/>
          <w:szCs w:val="20"/>
        </w:rPr>
        <w:t>4</w:t>
      </w:r>
      <w:r w:rsidR="00A77A80" w:rsidRPr="00872763">
        <w:rPr>
          <w:rFonts w:ascii="Verdana" w:hAnsi="Verdana"/>
          <w:sz w:val="20"/>
          <w:szCs w:val="20"/>
        </w:rPr>
        <w:tab/>
        <w:t>Minute 30</w:t>
      </w:r>
      <w:r w:rsidR="002947AA">
        <w:rPr>
          <w:rFonts w:ascii="Verdana" w:hAnsi="Verdana"/>
          <w:sz w:val="20"/>
          <w:szCs w:val="20"/>
        </w:rPr>
        <w:t>91</w:t>
      </w:r>
      <w:r w:rsidR="00A77A80" w:rsidRPr="00872763">
        <w:rPr>
          <w:rFonts w:ascii="Verdana" w:hAnsi="Verdana"/>
          <w:sz w:val="20"/>
          <w:szCs w:val="20"/>
        </w:rPr>
        <w:t>/</w:t>
      </w:r>
      <w:r w:rsidR="002947AA">
        <w:rPr>
          <w:rFonts w:ascii="Verdana" w:hAnsi="Verdana"/>
          <w:sz w:val="20"/>
          <w:szCs w:val="20"/>
        </w:rPr>
        <w:t>5</w:t>
      </w:r>
      <w:r>
        <w:rPr>
          <w:rFonts w:ascii="Verdana" w:hAnsi="Verdana"/>
          <w:sz w:val="20"/>
          <w:szCs w:val="20"/>
        </w:rPr>
        <w:t>.4</w:t>
      </w:r>
      <w:r w:rsidR="00A77A80" w:rsidRPr="00872763">
        <w:rPr>
          <w:rFonts w:ascii="Verdana" w:hAnsi="Verdana"/>
          <w:sz w:val="20"/>
          <w:szCs w:val="20"/>
        </w:rPr>
        <w:t xml:space="preserve"> Traffic Speeds, Boxley Road/Beechen Bank Road</w:t>
      </w:r>
      <w:r w:rsidR="00A77A80" w:rsidRPr="007A273B">
        <w:rPr>
          <w:rFonts w:ascii="Verdana" w:hAnsi="Verdana"/>
          <w:sz w:val="20"/>
          <w:szCs w:val="20"/>
        </w:rPr>
        <w:t xml:space="preserve">. </w:t>
      </w:r>
      <w:r w:rsidR="00275984" w:rsidRPr="007A273B">
        <w:rPr>
          <w:rFonts w:ascii="Verdana" w:hAnsi="Verdana"/>
          <w:sz w:val="20"/>
          <w:szCs w:val="20"/>
        </w:rPr>
        <w:t xml:space="preserve">See </w:t>
      </w:r>
      <w:r w:rsidR="00275984" w:rsidRPr="00AD6972">
        <w:rPr>
          <w:rFonts w:ascii="Verdana" w:hAnsi="Verdana"/>
          <w:sz w:val="20"/>
          <w:szCs w:val="20"/>
        </w:rPr>
        <w:t>report (page</w:t>
      </w:r>
      <w:r w:rsidR="00BC6373" w:rsidRPr="00AD6972">
        <w:rPr>
          <w:rFonts w:ascii="Verdana" w:hAnsi="Verdana"/>
          <w:sz w:val="20"/>
          <w:szCs w:val="20"/>
        </w:rPr>
        <w:t xml:space="preserve"> </w:t>
      </w:r>
      <w:r w:rsidR="00CB4A87" w:rsidRPr="00AD6972">
        <w:rPr>
          <w:rFonts w:ascii="Verdana" w:hAnsi="Verdana"/>
          <w:sz w:val="20"/>
          <w:szCs w:val="20"/>
        </w:rPr>
        <w:t>3</w:t>
      </w:r>
      <w:r w:rsidR="00275984" w:rsidRPr="00AD6972">
        <w:rPr>
          <w:rFonts w:ascii="Verdana" w:hAnsi="Verdana"/>
          <w:sz w:val="20"/>
          <w:szCs w:val="20"/>
        </w:rPr>
        <w:t>).</w:t>
      </w:r>
    </w:p>
    <w:p w14:paraId="416DA700" w14:textId="3A4DB855" w:rsidR="00420FC0" w:rsidRPr="006E0235" w:rsidRDefault="00D225E3" w:rsidP="00632069">
      <w:pPr>
        <w:spacing w:after="0" w:line="240" w:lineRule="auto"/>
        <w:ind w:left="1134" w:hanging="567"/>
        <w:jc w:val="both"/>
        <w:rPr>
          <w:rFonts w:ascii="Verdana" w:hAnsi="Verdana"/>
          <w:color w:val="FF0000"/>
          <w:sz w:val="20"/>
          <w:szCs w:val="20"/>
        </w:rPr>
      </w:pPr>
      <w:r>
        <w:rPr>
          <w:rFonts w:ascii="Verdana" w:hAnsi="Verdana"/>
          <w:sz w:val="20"/>
          <w:szCs w:val="20"/>
        </w:rPr>
        <w:t>5</w:t>
      </w:r>
      <w:r w:rsidR="00420FC0" w:rsidRPr="00872763">
        <w:rPr>
          <w:rFonts w:ascii="Verdana" w:hAnsi="Verdana"/>
          <w:sz w:val="20"/>
          <w:szCs w:val="20"/>
        </w:rPr>
        <w:t>.</w:t>
      </w:r>
      <w:r w:rsidR="005411E7" w:rsidRPr="00872763">
        <w:rPr>
          <w:rFonts w:ascii="Verdana" w:hAnsi="Verdana"/>
          <w:sz w:val="20"/>
          <w:szCs w:val="20"/>
        </w:rPr>
        <w:t>5</w:t>
      </w:r>
      <w:r w:rsidR="00420FC0" w:rsidRPr="006E0235">
        <w:rPr>
          <w:rFonts w:ascii="Verdana" w:hAnsi="Verdana"/>
          <w:color w:val="FF0000"/>
          <w:sz w:val="20"/>
          <w:szCs w:val="20"/>
        </w:rPr>
        <w:tab/>
      </w:r>
      <w:r w:rsidR="00420FC0" w:rsidRPr="006E3D0C">
        <w:rPr>
          <w:rFonts w:ascii="Verdana" w:hAnsi="Verdana"/>
          <w:sz w:val="20"/>
          <w:szCs w:val="20"/>
        </w:rPr>
        <w:t>Minute 30</w:t>
      </w:r>
      <w:r w:rsidR="006E3D0C" w:rsidRPr="006E3D0C">
        <w:rPr>
          <w:rFonts w:ascii="Verdana" w:hAnsi="Verdana"/>
          <w:sz w:val="20"/>
          <w:szCs w:val="20"/>
        </w:rPr>
        <w:t>91</w:t>
      </w:r>
      <w:r w:rsidR="00420FC0" w:rsidRPr="006E3D0C">
        <w:rPr>
          <w:rFonts w:ascii="Verdana" w:hAnsi="Verdana"/>
          <w:sz w:val="20"/>
          <w:szCs w:val="20"/>
        </w:rPr>
        <w:t>/</w:t>
      </w:r>
      <w:r w:rsidR="006E3D0C" w:rsidRPr="006E3D0C">
        <w:rPr>
          <w:rFonts w:ascii="Verdana" w:hAnsi="Verdana"/>
          <w:sz w:val="20"/>
          <w:szCs w:val="20"/>
        </w:rPr>
        <w:t>5</w:t>
      </w:r>
      <w:r w:rsidRPr="006E3D0C">
        <w:rPr>
          <w:rFonts w:ascii="Verdana" w:hAnsi="Verdana"/>
          <w:sz w:val="20"/>
          <w:szCs w:val="20"/>
        </w:rPr>
        <w:t>.5</w:t>
      </w:r>
      <w:r w:rsidR="00420FC0" w:rsidRPr="006E3D0C">
        <w:rPr>
          <w:rFonts w:ascii="Verdana" w:hAnsi="Verdana"/>
          <w:sz w:val="20"/>
          <w:szCs w:val="20"/>
        </w:rPr>
        <w:t xml:space="preserve"> Flooding Boxley Road</w:t>
      </w:r>
      <w:r w:rsidR="00236FBB" w:rsidRPr="006E3D0C">
        <w:rPr>
          <w:rFonts w:ascii="Verdana" w:hAnsi="Verdana"/>
          <w:sz w:val="20"/>
          <w:szCs w:val="20"/>
        </w:rPr>
        <w:t xml:space="preserve"> near junction Longwood</w:t>
      </w:r>
      <w:r w:rsidR="00420FC0" w:rsidRPr="006E3D0C">
        <w:rPr>
          <w:rFonts w:ascii="Verdana" w:hAnsi="Verdana"/>
          <w:sz w:val="20"/>
          <w:szCs w:val="20"/>
        </w:rPr>
        <w:t xml:space="preserve">. </w:t>
      </w:r>
      <w:r w:rsidR="006E3D0C" w:rsidRPr="006E3D0C">
        <w:rPr>
          <w:rFonts w:ascii="Verdana" w:hAnsi="Verdana"/>
          <w:sz w:val="20"/>
          <w:szCs w:val="20"/>
        </w:rPr>
        <w:t>KCC has undertaken drain clearance in the area but not yet responded to the initial query of whether any road changes are needed.</w:t>
      </w:r>
    </w:p>
    <w:p w14:paraId="3C72547C" w14:textId="3113671E" w:rsidR="00D225E3" w:rsidRPr="006E3D0C" w:rsidRDefault="00D225E3" w:rsidP="00D225E3">
      <w:pPr>
        <w:spacing w:after="0" w:line="240" w:lineRule="auto"/>
        <w:ind w:left="1134" w:hanging="567"/>
        <w:jc w:val="both"/>
        <w:rPr>
          <w:rFonts w:ascii="Verdana" w:hAnsi="Verdana"/>
          <w:sz w:val="20"/>
          <w:szCs w:val="20"/>
        </w:rPr>
      </w:pPr>
      <w:r w:rsidRPr="006E3D0C">
        <w:rPr>
          <w:rFonts w:ascii="Verdana" w:hAnsi="Verdana"/>
          <w:sz w:val="20"/>
          <w:szCs w:val="20"/>
        </w:rPr>
        <w:t>5</w:t>
      </w:r>
      <w:r w:rsidR="005411E7" w:rsidRPr="006E3D0C">
        <w:rPr>
          <w:rFonts w:ascii="Verdana" w:hAnsi="Verdana"/>
          <w:sz w:val="20"/>
          <w:szCs w:val="20"/>
        </w:rPr>
        <w:t>.6</w:t>
      </w:r>
      <w:r w:rsidR="005411E7" w:rsidRPr="006E3D0C">
        <w:rPr>
          <w:rFonts w:ascii="Verdana" w:hAnsi="Verdana"/>
          <w:sz w:val="20"/>
          <w:szCs w:val="20"/>
        </w:rPr>
        <w:tab/>
        <w:t>Minute 30</w:t>
      </w:r>
      <w:r w:rsidR="006E3D0C" w:rsidRPr="006E3D0C">
        <w:rPr>
          <w:rFonts w:ascii="Verdana" w:hAnsi="Verdana"/>
          <w:sz w:val="20"/>
          <w:szCs w:val="20"/>
        </w:rPr>
        <w:t>91</w:t>
      </w:r>
      <w:r w:rsidR="005411E7" w:rsidRPr="006E3D0C">
        <w:rPr>
          <w:rFonts w:ascii="Verdana" w:hAnsi="Verdana"/>
          <w:sz w:val="20"/>
          <w:szCs w:val="20"/>
        </w:rPr>
        <w:t>/</w:t>
      </w:r>
      <w:r w:rsidR="006E3D0C" w:rsidRPr="006E3D0C">
        <w:rPr>
          <w:rFonts w:ascii="Verdana" w:hAnsi="Verdana"/>
          <w:sz w:val="20"/>
          <w:szCs w:val="20"/>
        </w:rPr>
        <w:t>5</w:t>
      </w:r>
      <w:r w:rsidRPr="006E3D0C">
        <w:rPr>
          <w:rFonts w:ascii="Verdana" w:hAnsi="Verdana"/>
          <w:sz w:val="20"/>
          <w:szCs w:val="20"/>
        </w:rPr>
        <w:t>.6</w:t>
      </w:r>
      <w:r w:rsidR="005411E7" w:rsidRPr="006E3D0C">
        <w:rPr>
          <w:rFonts w:ascii="Verdana" w:hAnsi="Verdana"/>
          <w:sz w:val="20"/>
          <w:szCs w:val="20"/>
        </w:rPr>
        <w:t xml:space="preserve"> Obscured signage Boxley Village. Request for maintenance made.</w:t>
      </w:r>
      <w:r w:rsidRPr="006E3D0C">
        <w:rPr>
          <w:rFonts w:ascii="Verdana" w:hAnsi="Verdana"/>
          <w:sz w:val="20"/>
          <w:szCs w:val="20"/>
        </w:rPr>
        <w:t xml:space="preserve"> </w:t>
      </w:r>
      <w:r w:rsidR="006E3D0C" w:rsidRPr="006E3D0C">
        <w:rPr>
          <w:rFonts w:ascii="Verdana" w:hAnsi="Verdana"/>
          <w:sz w:val="20"/>
          <w:szCs w:val="20"/>
        </w:rPr>
        <w:t>Cllrs are asked to check whether the work has been undertaken.</w:t>
      </w:r>
    </w:p>
    <w:p w14:paraId="4553E80D" w14:textId="0977C108" w:rsidR="00B11752" w:rsidRPr="006D53B9" w:rsidRDefault="00D225E3" w:rsidP="00632069">
      <w:pPr>
        <w:spacing w:after="0" w:line="240" w:lineRule="auto"/>
        <w:ind w:left="1134" w:hanging="567"/>
        <w:jc w:val="both"/>
        <w:rPr>
          <w:rFonts w:ascii="Verdana" w:hAnsi="Verdana"/>
          <w:sz w:val="20"/>
          <w:szCs w:val="20"/>
        </w:rPr>
      </w:pPr>
      <w:r>
        <w:rPr>
          <w:rFonts w:ascii="Verdana" w:hAnsi="Verdana"/>
          <w:sz w:val="20"/>
          <w:szCs w:val="20"/>
        </w:rPr>
        <w:t>5</w:t>
      </w:r>
      <w:r w:rsidR="00B11752" w:rsidRPr="00872763">
        <w:rPr>
          <w:rFonts w:ascii="Verdana" w:hAnsi="Verdana"/>
          <w:sz w:val="20"/>
          <w:szCs w:val="20"/>
        </w:rPr>
        <w:t>.7</w:t>
      </w:r>
      <w:r w:rsidR="00B11752" w:rsidRPr="00872763">
        <w:rPr>
          <w:rFonts w:ascii="Verdana" w:hAnsi="Verdana"/>
          <w:sz w:val="20"/>
          <w:szCs w:val="20"/>
        </w:rPr>
        <w:tab/>
        <w:t>Minute 30</w:t>
      </w:r>
      <w:r w:rsidR="006E0235">
        <w:rPr>
          <w:rFonts w:ascii="Verdana" w:hAnsi="Verdana"/>
          <w:sz w:val="20"/>
          <w:szCs w:val="20"/>
        </w:rPr>
        <w:t>91</w:t>
      </w:r>
      <w:r w:rsidR="00B11752" w:rsidRPr="00872763">
        <w:rPr>
          <w:rFonts w:ascii="Verdana" w:hAnsi="Verdana"/>
          <w:sz w:val="20"/>
          <w:szCs w:val="20"/>
        </w:rPr>
        <w:t>/</w:t>
      </w:r>
      <w:r w:rsidR="006E0235">
        <w:rPr>
          <w:rFonts w:ascii="Verdana" w:hAnsi="Verdana"/>
          <w:sz w:val="20"/>
          <w:szCs w:val="20"/>
        </w:rPr>
        <w:t>5</w:t>
      </w:r>
      <w:r w:rsidR="00F1123A">
        <w:rPr>
          <w:rFonts w:ascii="Verdana" w:hAnsi="Verdana"/>
          <w:sz w:val="20"/>
          <w:szCs w:val="20"/>
        </w:rPr>
        <w:t>.7</w:t>
      </w:r>
      <w:r w:rsidR="00B11752" w:rsidRPr="00872763">
        <w:rPr>
          <w:rFonts w:ascii="Verdana" w:hAnsi="Verdana"/>
          <w:sz w:val="20"/>
          <w:szCs w:val="20"/>
        </w:rPr>
        <w:t xml:space="preserve"> Fixed plate pedestrian crossing signs Grovewood Drive North. </w:t>
      </w:r>
      <w:r w:rsidR="006E0235">
        <w:rPr>
          <w:rFonts w:ascii="Verdana" w:hAnsi="Verdana"/>
          <w:sz w:val="20"/>
          <w:szCs w:val="20"/>
        </w:rPr>
        <w:t xml:space="preserve">Awaiting </w:t>
      </w:r>
      <w:r w:rsidR="006E0235" w:rsidRPr="006D53B9">
        <w:rPr>
          <w:rFonts w:ascii="Verdana" w:hAnsi="Verdana"/>
          <w:sz w:val="20"/>
          <w:szCs w:val="20"/>
        </w:rPr>
        <w:t>installation.</w:t>
      </w:r>
    </w:p>
    <w:p w14:paraId="33F5D3B2" w14:textId="34A8064C" w:rsidR="00F1123A" w:rsidRPr="006D53B9" w:rsidRDefault="00F1123A" w:rsidP="00632069">
      <w:pPr>
        <w:spacing w:after="0" w:line="240" w:lineRule="auto"/>
        <w:ind w:left="1134" w:hanging="567"/>
        <w:jc w:val="both"/>
        <w:rPr>
          <w:rFonts w:ascii="Verdana" w:hAnsi="Verdana"/>
          <w:sz w:val="20"/>
          <w:szCs w:val="20"/>
        </w:rPr>
      </w:pPr>
      <w:r w:rsidRPr="006D53B9">
        <w:rPr>
          <w:rFonts w:ascii="Verdana" w:hAnsi="Verdana"/>
          <w:sz w:val="20"/>
          <w:szCs w:val="20"/>
        </w:rPr>
        <w:t>5.8</w:t>
      </w:r>
      <w:r w:rsidRPr="006D53B9">
        <w:rPr>
          <w:rFonts w:ascii="Verdana" w:hAnsi="Verdana"/>
          <w:sz w:val="20"/>
          <w:szCs w:val="20"/>
        </w:rPr>
        <w:tab/>
        <w:t>Minute 30</w:t>
      </w:r>
      <w:r w:rsidR="006D53B9" w:rsidRPr="006D53B9">
        <w:rPr>
          <w:rFonts w:ascii="Verdana" w:hAnsi="Verdana"/>
          <w:sz w:val="20"/>
          <w:szCs w:val="20"/>
        </w:rPr>
        <w:t>91</w:t>
      </w:r>
      <w:r w:rsidRPr="006D53B9">
        <w:rPr>
          <w:rFonts w:ascii="Verdana" w:hAnsi="Verdana"/>
          <w:sz w:val="20"/>
          <w:szCs w:val="20"/>
        </w:rPr>
        <w:t>/</w:t>
      </w:r>
      <w:r w:rsidR="006D53B9" w:rsidRPr="006D53B9">
        <w:rPr>
          <w:rFonts w:ascii="Verdana" w:hAnsi="Verdana"/>
          <w:sz w:val="20"/>
          <w:szCs w:val="20"/>
        </w:rPr>
        <w:t>5.8</w:t>
      </w:r>
      <w:r w:rsidRPr="006D53B9">
        <w:rPr>
          <w:rFonts w:ascii="Verdana" w:hAnsi="Verdana"/>
          <w:sz w:val="20"/>
          <w:szCs w:val="20"/>
        </w:rPr>
        <w:t xml:space="preserve"> Solar powered sign south of M2 bridge Lidsing Road. </w:t>
      </w:r>
      <w:r w:rsidR="000459B0" w:rsidRPr="006D53B9">
        <w:rPr>
          <w:rFonts w:ascii="Verdana" w:hAnsi="Verdana"/>
          <w:sz w:val="20"/>
          <w:szCs w:val="20"/>
        </w:rPr>
        <w:t xml:space="preserve">KCC reminded </w:t>
      </w:r>
      <w:r w:rsidR="006D53B9" w:rsidRPr="006D53B9">
        <w:rPr>
          <w:rFonts w:ascii="Verdana" w:hAnsi="Verdana"/>
          <w:sz w:val="20"/>
          <w:szCs w:val="20"/>
        </w:rPr>
        <w:t>that an update is still outstanding (e-mail 05/04/18)</w:t>
      </w:r>
      <w:r w:rsidR="000459B0" w:rsidRPr="006D53B9">
        <w:rPr>
          <w:rFonts w:ascii="Verdana" w:hAnsi="Verdana"/>
          <w:sz w:val="20"/>
          <w:szCs w:val="20"/>
        </w:rPr>
        <w:t>.</w:t>
      </w:r>
    </w:p>
    <w:p w14:paraId="6EB412F0" w14:textId="629AFB60" w:rsidR="00F1123A" w:rsidRPr="006D53B9" w:rsidRDefault="00D225E3" w:rsidP="002B3FB4">
      <w:pPr>
        <w:spacing w:after="0" w:line="240" w:lineRule="auto"/>
        <w:ind w:left="1134" w:hanging="567"/>
        <w:jc w:val="both"/>
        <w:rPr>
          <w:rFonts w:ascii="Verdana" w:hAnsi="Verdana"/>
          <w:sz w:val="20"/>
          <w:szCs w:val="20"/>
        </w:rPr>
      </w:pPr>
      <w:r w:rsidRPr="006D53B9">
        <w:rPr>
          <w:rFonts w:ascii="Verdana" w:hAnsi="Verdana"/>
          <w:sz w:val="20"/>
          <w:szCs w:val="20"/>
        </w:rPr>
        <w:t>5</w:t>
      </w:r>
      <w:r w:rsidR="00470225" w:rsidRPr="006D53B9">
        <w:rPr>
          <w:rFonts w:ascii="Verdana" w:hAnsi="Verdana"/>
          <w:sz w:val="20"/>
          <w:szCs w:val="20"/>
        </w:rPr>
        <w:t>.</w:t>
      </w:r>
      <w:r w:rsidR="00F1123A" w:rsidRPr="006D53B9">
        <w:rPr>
          <w:rFonts w:ascii="Verdana" w:hAnsi="Verdana"/>
          <w:sz w:val="20"/>
          <w:szCs w:val="20"/>
        </w:rPr>
        <w:t>9</w:t>
      </w:r>
      <w:r w:rsidR="00E42B99" w:rsidRPr="006D53B9">
        <w:rPr>
          <w:rFonts w:ascii="Verdana" w:hAnsi="Verdana"/>
          <w:sz w:val="20"/>
          <w:szCs w:val="20"/>
        </w:rPr>
        <w:tab/>
      </w:r>
      <w:r w:rsidR="00F1123A" w:rsidRPr="006D53B9">
        <w:rPr>
          <w:rFonts w:ascii="Verdana" w:hAnsi="Verdana"/>
          <w:sz w:val="20"/>
          <w:szCs w:val="20"/>
        </w:rPr>
        <w:t>Minute 30</w:t>
      </w:r>
      <w:r w:rsidR="006D53B9" w:rsidRPr="006D53B9">
        <w:rPr>
          <w:rFonts w:ascii="Verdana" w:hAnsi="Verdana"/>
          <w:sz w:val="20"/>
          <w:szCs w:val="20"/>
        </w:rPr>
        <w:t>91</w:t>
      </w:r>
      <w:r w:rsidR="00F1123A" w:rsidRPr="006D53B9">
        <w:rPr>
          <w:rFonts w:ascii="Verdana" w:hAnsi="Verdana"/>
          <w:sz w:val="20"/>
          <w:szCs w:val="20"/>
        </w:rPr>
        <w:t>/</w:t>
      </w:r>
      <w:r w:rsidR="006D53B9" w:rsidRPr="006D53B9">
        <w:rPr>
          <w:rFonts w:ascii="Verdana" w:hAnsi="Verdana"/>
          <w:sz w:val="20"/>
          <w:szCs w:val="20"/>
        </w:rPr>
        <w:t>5.9</w:t>
      </w:r>
      <w:r w:rsidR="00F1123A" w:rsidRPr="006D53B9">
        <w:rPr>
          <w:rFonts w:ascii="Verdana" w:hAnsi="Verdana"/>
          <w:sz w:val="20"/>
          <w:szCs w:val="20"/>
        </w:rPr>
        <w:t xml:space="preserve"> KCC Tree Maintenance Beechen Bank Road. Awaiting report on maintenance from KCC</w:t>
      </w:r>
      <w:r w:rsidR="006D53B9" w:rsidRPr="006D53B9">
        <w:rPr>
          <w:rFonts w:ascii="Verdana" w:hAnsi="Verdana"/>
          <w:sz w:val="20"/>
          <w:szCs w:val="20"/>
        </w:rPr>
        <w:t>, website shows work being programmed.</w:t>
      </w:r>
    </w:p>
    <w:p w14:paraId="5737139E" w14:textId="6810AE6A" w:rsidR="006E0235" w:rsidRDefault="006E0235" w:rsidP="002B3FB4">
      <w:pPr>
        <w:spacing w:after="0" w:line="240" w:lineRule="auto"/>
        <w:ind w:left="1134" w:hanging="567"/>
        <w:jc w:val="both"/>
        <w:rPr>
          <w:rFonts w:ascii="Verdana" w:hAnsi="Verdana"/>
          <w:sz w:val="20"/>
          <w:szCs w:val="20"/>
        </w:rPr>
      </w:pPr>
      <w:r>
        <w:rPr>
          <w:rFonts w:ascii="Verdana" w:hAnsi="Verdana"/>
          <w:sz w:val="20"/>
          <w:szCs w:val="20"/>
        </w:rPr>
        <w:t>5.10</w:t>
      </w:r>
      <w:r>
        <w:rPr>
          <w:rFonts w:ascii="Verdana" w:hAnsi="Verdana"/>
          <w:sz w:val="20"/>
          <w:szCs w:val="20"/>
        </w:rPr>
        <w:tab/>
        <w:t>Minute 3093/8.1 Yellow lines at junctions along Provender Way. Junction names submitted to KCC awaiting response from KCC.</w:t>
      </w:r>
    </w:p>
    <w:p w14:paraId="63000BD2" w14:textId="08CFB90E" w:rsidR="006E0235" w:rsidRDefault="006E0235" w:rsidP="002B3FB4">
      <w:pPr>
        <w:spacing w:after="0" w:line="240" w:lineRule="auto"/>
        <w:ind w:left="1134" w:hanging="567"/>
        <w:jc w:val="both"/>
        <w:rPr>
          <w:rFonts w:ascii="Verdana" w:hAnsi="Verdana"/>
          <w:sz w:val="20"/>
          <w:szCs w:val="20"/>
        </w:rPr>
      </w:pPr>
      <w:r>
        <w:rPr>
          <w:rFonts w:ascii="Verdana" w:hAnsi="Verdana"/>
          <w:sz w:val="20"/>
          <w:szCs w:val="20"/>
        </w:rPr>
        <w:t>5.11</w:t>
      </w:r>
      <w:r>
        <w:rPr>
          <w:rFonts w:ascii="Verdana" w:hAnsi="Verdana"/>
          <w:sz w:val="20"/>
          <w:szCs w:val="20"/>
        </w:rPr>
        <w:tab/>
        <w:t>Minute 3093/9.3 Chatham Road Sandling new road layout. Work is expected to commence in April. Residents have received letters from KCC.</w:t>
      </w:r>
    </w:p>
    <w:p w14:paraId="23FB095B" w14:textId="332D706F" w:rsidR="006E0235" w:rsidRPr="006E0235" w:rsidRDefault="006E0235" w:rsidP="002B3FB4">
      <w:pPr>
        <w:spacing w:after="0" w:line="240" w:lineRule="auto"/>
        <w:ind w:left="1134" w:hanging="567"/>
        <w:jc w:val="both"/>
        <w:rPr>
          <w:rFonts w:ascii="Verdana" w:hAnsi="Verdana"/>
          <w:sz w:val="20"/>
          <w:szCs w:val="20"/>
        </w:rPr>
      </w:pPr>
      <w:r>
        <w:rPr>
          <w:rFonts w:ascii="Verdana" w:hAnsi="Verdana"/>
          <w:sz w:val="20"/>
          <w:szCs w:val="20"/>
        </w:rPr>
        <w:t>5.12</w:t>
      </w:r>
      <w:r>
        <w:rPr>
          <w:rFonts w:ascii="Verdana" w:hAnsi="Verdana"/>
          <w:sz w:val="20"/>
          <w:szCs w:val="20"/>
        </w:rPr>
        <w:tab/>
        <w:t>Minute 3093/8.5 Provender Way snow and ice</w:t>
      </w:r>
      <w:r w:rsidR="00175684">
        <w:rPr>
          <w:rFonts w:ascii="Verdana" w:hAnsi="Verdana"/>
          <w:sz w:val="20"/>
          <w:szCs w:val="20"/>
        </w:rPr>
        <w:t xml:space="preserve">. See </w:t>
      </w:r>
      <w:r w:rsidR="00175684" w:rsidRPr="00AD6972">
        <w:rPr>
          <w:rFonts w:ascii="Verdana" w:hAnsi="Verdana"/>
          <w:sz w:val="20"/>
          <w:szCs w:val="20"/>
        </w:rPr>
        <w:t xml:space="preserve">report (page </w:t>
      </w:r>
      <w:r w:rsidR="00AD6972" w:rsidRPr="00AD6972">
        <w:rPr>
          <w:rFonts w:ascii="Verdana" w:hAnsi="Verdana"/>
          <w:sz w:val="20"/>
          <w:szCs w:val="20"/>
        </w:rPr>
        <w:t>3</w:t>
      </w:r>
      <w:r w:rsidR="00175684" w:rsidRPr="00AD6972">
        <w:rPr>
          <w:rFonts w:ascii="Verdana" w:hAnsi="Verdana"/>
          <w:sz w:val="20"/>
          <w:szCs w:val="20"/>
        </w:rPr>
        <w:t>).</w:t>
      </w:r>
    </w:p>
    <w:p w14:paraId="3EFA1250" w14:textId="2225D3A2" w:rsidR="00DC0283" w:rsidRPr="00872763" w:rsidRDefault="00F1123A" w:rsidP="002B3FB4">
      <w:pPr>
        <w:spacing w:after="0" w:line="240" w:lineRule="auto"/>
        <w:ind w:left="1134" w:hanging="567"/>
        <w:jc w:val="both"/>
        <w:rPr>
          <w:rFonts w:ascii="Verdana" w:hAnsi="Verdana"/>
          <w:sz w:val="20"/>
          <w:szCs w:val="20"/>
        </w:rPr>
      </w:pPr>
      <w:r>
        <w:rPr>
          <w:rFonts w:ascii="Verdana" w:hAnsi="Verdana"/>
          <w:sz w:val="20"/>
          <w:szCs w:val="20"/>
        </w:rPr>
        <w:t>5.1</w:t>
      </w:r>
      <w:r w:rsidR="00175684">
        <w:rPr>
          <w:rFonts w:ascii="Verdana" w:hAnsi="Verdana"/>
          <w:sz w:val="20"/>
          <w:szCs w:val="20"/>
        </w:rPr>
        <w:t>3</w:t>
      </w:r>
      <w:r>
        <w:rPr>
          <w:rFonts w:ascii="Verdana" w:hAnsi="Verdana"/>
          <w:sz w:val="20"/>
          <w:szCs w:val="20"/>
        </w:rPr>
        <w:tab/>
      </w:r>
      <w:r w:rsidR="00E42B99" w:rsidRPr="00872763">
        <w:rPr>
          <w:rFonts w:ascii="Verdana" w:hAnsi="Verdana"/>
          <w:sz w:val="20"/>
          <w:szCs w:val="20"/>
        </w:rPr>
        <w:t>Any other matters arising from the minutes not on the agenda.</w:t>
      </w:r>
    </w:p>
    <w:p w14:paraId="1A9D6DDE" w14:textId="77777777" w:rsidR="008B477D" w:rsidRPr="00872763" w:rsidRDefault="008B477D" w:rsidP="00B76B08">
      <w:pPr>
        <w:spacing w:after="0" w:line="240" w:lineRule="auto"/>
        <w:ind w:left="1134" w:hanging="567"/>
        <w:jc w:val="both"/>
        <w:rPr>
          <w:rFonts w:ascii="Verdana" w:hAnsi="Verdana"/>
          <w:sz w:val="20"/>
          <w:szCs w:val="20"/>
        </w:rPr>
      </w:pPr>
    </w:p>
    <w:p w14:paraId="248C9938" w14:textId="54DC750E" w:rsidR="00AC6B6F" w:rsidRPr="00872763" w:rsidRDefault="00AC6B6F" w:rsidP="00AC6B6F">
      <w:pPr>
        <w:spacing w:after="0" w:line="240" w:lineRule="auto"/>
        <w:ind w:left="567" w:hanging="567"/>
        <w:rPr>
          <w:rFonts w:ascii="Verdana" w:hAnsi="Verdana"/>
          <w:sz w:val="20"/>
          <w:szCs w:val="20"/>
        </w:rPr>
      </w:pPr>
      <w:r w:rsidRPr="00872763">
        <w:rPr>
          <w:rFonts w:ascii="Verdana" w:hAnsi="Verdana"/>
          <w:b/>
          <w:sz w:val="20"/>
          <w:szCs w:val="20"/>
        </w:rPr>
        <w:t>To adjourn to allow members of the public to address the meeting</w:t>
      </w:r>
      <w:r w:rsidRPr="00872763">
        <w:rPr>
          <w:rFonts w:ascii="Verdana" w:hAnsi="Verdana"/>
          <w:b/>
          <w:sz w:val="20"/>
          <w:szCs w:val="20"/>
        </w:rPr>
        <w:tab/>
      </w:r>
      <w:r w:rsidRPr="00872763">
        <w:rPr>
          <w:rFonts w:ascii="Verdana" w:hAnsi="Verdana"/>
          <w:b/>
          <w:sz w:val="20"/>
          <w:szCs w:val="20"/>
        </w:rPr>
        <w:tab/>
      </w:r>
      <w:r w:rsidRPr="00872763">
        <w:rPr>
          <w:rFonts w:ascii="Verdana" w:hAnsi="Verdana"/>
          <w:sz w:val="20"/>
          <w:szCs w:val="20"/>
        </w:rPr>
        <w:t>(</w:t>
      </w:r>
      <w:r w:rsidR="00D225E3">
        <w:rPr>
          <w:rFonts w:ascii="Verdana" w:hAnsi="Verdana"/>
          <w:sz w:val="20"/>
          <w:szCs w:val="20"/>
        </w:rPr>
        <w:t>8.00</w:t>
      </w:r>
      <w:r w:rsidRPr="00872763">
        <w:rPr>
          <w:rFonts w:ascii="Verdana" w:hAnsi="Verdana"/>
          <w:sz w:val="20"/>
          <w:szCs w:val="20"/>
        </w:rPr>
        <w:t>)</w:t>
      </w:r>
    </w:p>
    <w:p w14:paraId="1BC9B36F" w14:textId="713F13BC" w:rsidR="00C3454E" w:rsidRDefault="00C3454E" w:rsidP="00470225">
      <w:pPr>
        <w:spacing w:after="0" w:line="240" w:lineRule="auto"/>
        <w:rPr>
          <w:rFonts w:ascii="Verdana" w:hAnsi="Verdana"/>
          <w:sz w:val="20"/>
          <w:szCs w:val="20"/>
        </w:rPr>
      </w:pPr>
    </w:p>
    <w:p w14:paraId="1BE50318" w14:textId="77777777" w:rsidR="00AD6972" w:rsidRPr="00872763" w:rsidRDefault="00AD6972" w:rsidP="00470225">
      <w:pPr>
        <w:spacing w:after="0" w:line="240" w:lineRule="auto"/>
        <w:rPr>
          <w:rFonts w:ascii="Verdana" w:hAnsi="Verdana"/>
          <w:sz w:val="20"/>
          <w:szCs w:val="20"/>
        </w:rPr>
      </w:pPr>
    </w:p>
    <w:p w14:paraId="3CF60987" w14:textId="0AF865D2" w:rsidR="00F40E6E" w:rsidRPr="00872763" w:rsidRDefault="00F40E6E" w:rsidP="00175684">
      <w:pPr>
        <w:pStyle w:val="ListParagraph"/>
        <w:numPr>
          <w:ilvl w:val="0"/>
          <w:numId w:val="3"/>
        </w:numPr>
        <w:spacing w:after="0" w:line="240" w:lineRule="auto"/>
        <w:ind w:left="567" w:hanging="567"/>
        <w:rPr>
          <w:rFonts w:ascii="Verdana" w:hAnsi="Verdana"/>
          <w:sz w:val="20"/>
          <w:szCs w:val="20"/>
        </w:rPr>
      </w:pPr>
      <w:r w:rsidRPr="00872763">
        <w:rPr>
          <w:rFonts w:ascii="Verdana" w:hAnsi="Verdana"/>
          <w:b/>
          <w:sz w:val="20"/>
          <w:szCs w:val="20"/>
        </w:rPr>
        <w:lastRenderedPageBreak/>
        <w:t xml:space="preserve">Planning Applications </w:t>
      </w:r>
      <w:r w:rsidR="00850593" w:rsidRPr="00872763">
        <w:rPr>
          <w:rFonts w:ascii="Verdana" w:hAnsi="Verdana"/>
          <w:b/>
          <w:sz w:val="20"/>
          <w:szCs w:val="20"/>
        </w:rPr>
        <w:t>for Consideration</w:t>
      </w:r>
      <w:r w:rsidR="00A42634" w:rsidRPr="00872763">
        <w:rPr>
          <w:rFonts w:ascii="Verdana" w:hAnsi="Verdana"/>
          <w:b/>
          <w:sz w:val="20"/>
          <w:szCs w:val="20"/>
        </w:rPr>
        <w:t xml:space="preserve"> - DECISION</w:t>
      </w:r>
      <w:r w:rsidR="00850593" w:rsidRPr="00872763">
        <w:rPr>
          <w:rFonts w:ascii="Verdana" w:hAnsi="Verdana"/>
          <w:b/>
          <w:sz w:val="20"/>
          <w:szCs w:val="20"/>
        </w:rPr>
        <w:tab/>
      </w:r>
      <w:r w:rsidR="00850593" w:rsidRPr="00872763">
        <w:rPr>
          <w:rFonts w:ascii="Verdana" w:hAnsi="Verdana"/>
          <w:b/>
          <w:sz w:val="20"/>
          <w:szCs w:val="20"/>
        </w:rPr>
        <w:tab/>
      </w:r>
      <w:r w:rsidR="00D15CC1" w:rsidRPr="00872763">
        <w:rPr>
          <w:rFonts w:ascii="Verdana" w:hAnsi="Verdana"/>
          <w:b/>
          <w:sz w:val="20"/>
          <w:szCs w:val="20"/>
        </w:rPr>
        <w:tab/>
      </w:r>
      <w:r w:rsidR="00D15CC1" w:rsidRPr="00872763">
        <w:rPr>
          <w:rFonts w:ascii="Verdana" w:hAnsi="Verdana"/>
          <w:b/>
          <w:sz w:val="20"/>
          <w:szCs w:val="20"/>
        </w:rPr>
        <w:tab/>
      </w:r>
      <w:r w:rsidR="00837FC0" w:rsidRPr="00872763">
        <w:rPr>
          <w:rFonts w:ascii="Verdana" w:hAnsi="Verdana"/>
          <w:sz w:val="20"/>
          <w:szCs w:val="20"/>
        </w:rPr>
        <w:t>(</w:t>
      </w:r>
      <w:r w:rsidR="00AF3F5E" w:rsidRPr="00872763">
        <w:rPr>
          <w:rFonts w:ascii="Verdana" w:hAnsi="Verdana"/>
          <w:sz w:val="20"/>
          <w:szCs w:val="20"/>
        </w:rPr>
        <w:t>8.</w:t>
      </w:r>
      <w:r w:rsidR="00D225E3">
        <w:rPr>
          <w:rFonts w:ascii="Verdana" w:hAnsi="Verdana"/>
          <w:sz w:val="20"/>
          <w:szCs w:val="20"/>
        </w:rPr>
        <w:t>10</w:t>
      </w:r>
      <w:r w:rsidR="00850593" w:rsidRPr="00872763">
        <w:rPr>
          <w:rFonts w:ascii="Verdana" w:hAnsi="Verdana"/>
          <w:sz w:val="20"/>
          <w:szCs w:val="20"/>
        </w:rPr>
        <w:t>)</w:t>
      </w:r>
    </w:p>
    <w:p w14:paraId="45D8450D" w14:textId="54C973F4" w:rsidR="00850593" w:rsidRPr="00872763" w:rsidRDefault="00850593" w:rsidP="00F9659B">
      <w:pPr>
        <w:spacing w:after="0" w:line="240" w:lineRule="auto"/>
        <w:ind w:left="567" w:hanging="567"/>
        <w:rPr>
          <w:rFonts w:ascii="Verdana" w:hAnsi="Verdana"/>
          <w:sz w:val="20"/>
          <w:szCs w:val="20"/>
        </w:rPr>
      </w:pPr>
      <w:r w:rsidRPr="00872763">
        <w:rPr>
          <w:rFonts w:ascii="Verdana" w:hAnsi="Verdana"/>
          <w:b/>
          <w:sz w:val="20"/>
          <w:szCs w:val="20"/>
        </w:rPr>
        <w:tab/>
      </w:r>
      <w:r w:rsidRPr="00872763">
        <w:rPr>
          <w:rFonts w:ascii="Verdana" w:hAnsi="Verdana"/>
          <w:sz w:val="20"/>
          <w:szCs w:val="20"/>
        </w:rPr>
        <w:t xml:space="preserve">To receive </w:t>
      </w:r>
      <w:r w:rsidR="00E26606" w:rsidRPr="00872763">
        <w:rPr>
          <w:rFonts w:ascii="Verdana" w:hAnsi="Verdana"/>
          <w:sz w:val="20"/>
          <w:szCs w:val="20"/>
        </w:rPr>
        <w:t>and decide on responses to planning applications</w:t>
      </w:r>
      <w:r w:rsidR="00043AF4" w:rsidRPr="007A273B">
        <w:rPr>
          <w:rFonts w:ascii="Verdana" w:hAnsi="Verdana"/>
          <w:sz w:val="20"/>
          <w:szCs w:val="20"/>
        </w:rPr>
        <w:t>.</w:t>
      </w:r>
      <w:r w:rsidR="008C0DD9" w:rsidRPr="00AD6972">
        <w:rPr>
          <w:rFonts w:ascii="Verdana" w:hAnsi="Verdana"/>
          <w:sz w:val="20"/>
          <w:szCs w:val="20"/>
        </w:rPr>
        <w:t xml:space="preserve"> See reports (</w:t>
      </w:r>
      <w:r w:rsidR="00CD6722" w:rsidRPr="00AD6972">
        <w:rPr>
          <w:rFonts w:ascii="Verdana" w:hAnsi="Verdana"/>
          <w:sz w:val="20"/>
          <w:szCs w:val="20"/>
        </w:rPr>
        <w:t>pag</w:t>
      </w:r>
      <w:r w:rsidR="00F4629D" w:rsidRPr="00AD6972">
        <w:rPr>
          <w:rFonts w:ascii="Verdana" w:hAnsi="Verdana"/>
          <w:sz w:val="20"/>
          <w:szCs w:val="20"/>
        </w:rPr>
        <w:t>e</w:t>
      </w:r>
      <w:r w:rsidR="00815714" w:rsidRPr="00AD6972">
        <w:rPr>
          <w:rFonts w:ascii="Verdana" w:hAnsi="Verdana"/>
          <w:sz w:val="20"/>
          <w:szCs w:val="20"/>
        </w:rPr>
        <w:t xml:space="preserve"> </w:t>
      </w:r>
      <w:r w:rsidR="00CB4A87">
        <w:rPr>
          <w:rFonts w:ascii="Verdana" w:hAnsi="Verdana"/>
          <w:sz w:val="20"/>
          <w:szCs w:val="20"/>
        </w:rPr>
        <w:t>3</w:t>
      </w:r>
      <w:r w:rsidR="0058158F" w:rsidRPr="00872763">
        <w:rPr>
          <w:rFonts w:ascii="Verdana" w:hAnsi="Verdana"/>
          <w:sz w:val="20"/>
          <w:szCs w:val="20"/>
        </w:rPr>
        <w:t>)</w:t>
      </w:r>
      <w:r w:rsidR="00BB4197" w:rsidRPr="00872763">
        <w:rPr>
          <w:rFonts w:ascii="Verdana" w:hAnsi="Verdana"/>
          <w:sz w:val="20"/>
          <w:szCs w:val="20"/>
        </w:rPr>
        <w:t>.</w:t>
      </w:r>
    </w:p>
    <w:p w14:paraId="14DDE8BB" w14:textId="77777777" w:rsidR="00A52AF8" w:rsidRPr="00872763" w:rsidRDefault="00A52AF8" w:rsidP="0090556F">
      <w:pPr>
        <w:autoSpaceDE w:val="0"/>
        <w:autoSpaceDN w:val="0"/>
        <w:adjustRightInd w:val="0"/>
        <w:spacing w:after="0" w:line="240" w:lineRule="auto"/>
        <w:rPr>
          <w:rFonts w:ascii="Arial-BoldMT" w:hAnsi="Arial-BoldMT" w:cs="Arial-BoldMT"/>
          <w:b/>
          <w:bCs/>
        </w:rPr>
      </w:pPr>
    </w:p>
    <w:p w14:paraId="2035FBB8" w14:textId="4871662E" w:rsidR="00850593" w:rsidRDefault="001E1179" w:rsidP="00470225">
      <w:pPr>
        <w:pStyle w:val="ListParagraph"/>
        <w:numPr>
          <w:ilvl w:val="0"/>
          <w:numId w:val="3"/>
        </w:numPr>
        <w:spacing w:after="0" w:line="240" w:lineRule="auto"/>
        <w:ind w:left="567" w:hanging="567"/>
        <w:rPr>
          <w:rFonts w:ascii="Verdana" w:hAnsi="Verdana"/>
          <w:sz w:val="20"/>
          <w:szCs w:val="20"/>
        </w:rPr>
      </w:pPr>
      <w:r w:rsidRPr="00872763">
        <w:rPr>
          <w:rFonts w:ascii="Verdana" w:hAnsi="Verdana"/>
          <w:b/>
          <w:sz w:val="20"/>
          <w:szCs w:val="20"/>
        </w:rPr>
        <w:t>Planning Decisions, Appeals and Appeals Decisions</w:t>
      </w:r>
      <w:r w:rsidR="00567E64" w:rsidRPr="00872763">
        <w:rPr>
          <w:rFonts w:ascii="Verdana" w:hAnsi="Verdana"/>
          <w:b/>
          <w:sz w:val="20"/>
          <w:szCs w:val="20"/>
        </w:rPr>
        <w:t xml:space="preserve"> - INFORMATION</w:t>
      </w:r>
      <w:r w:rsidR="00837FC0" w:rsidRPr="00872763">
        <w:rPr>
          <w:rFonts w:ascii="Verdana" w:hAnsi="Verdana"/>
          <w:b/>
          <w:sz w:val="20"/>
          <w:szCs w:val="20"/>
        </w:rPr>
        <w:tab/>
      </w:r>
      <w:r w:rsidR="00837FC0" w:rsidRPr="00872763">
        <w:rPr>
          <w:rFonts w:ascii="Verdana" w:hAnsi="Verdana"/>
          <w:sz w:val="20"/>
          <w:szCs w:val="20"/>
        </w:rPr>
        <w:t>(</w:t>
      </w:r>
      <w:r w:rsidR="00BF59AA" w:rsidRPr="00872763">
        <w:rPr>
          <w:rFonts w:ascii="Verdana" w:hAnsi="Verdana"/>
          <w:sz w:val="20"/>
          <w:szCs w:val="20"/>
        </w:rPr>
        <w:t>8.</w:t>
      </w:r>
      <w:r w:rsidR="00712246">
        <w:rPr>
          <w:rFonts w:ascii="Verdana" w:hAnsi="Verdana"/>
          <w:sz w:val="20"/>
          <w:szCs w:val="20"/>
        </w:rPr>
        <w:t>15</w:t>
      </w:r>
      <w:r w:rsidR="00F70EEF" w:rsidRPr="00872763">
        <w:rPr>
          <w:rFonts w:ascii="Verdana" w:hAnsi="Verdana"/>
          <w:sz w:val="20"/>
          <w:szCs w:val="20"/>
        </w:rPr>
        <w:t>)</w:t>
      </w:r>
    </w:p>
    <w:p w14:paraId="76BF29EB" w14:textId="1259C652" w:rsidR="00D406F8" w:rsidRDefault="00CC663D" w:rsidP="00D406F8">
      <w:pPr>
        <w:pStyle w:val="ListParagraph"/>
        <w:spacing w:after="0" w:line="240" w:lineRule="auto"/>
        <w:ind w:left="567"/>
        <w:rPr>
          <w:rFonts w:ascii="Verdana" w:hAnsi="Verdana"/>
          <w:sz w:val="20"/>
          <w:szCs w:val="20"/>
        </w:rPr>
      </w:pPr>
      <w:r>
        <w:rPr>
          <w:rFonts w:ascii="Verdana" w:hAnsi="Verdana"/>
          <w:sz w:val="20"/>
          <w:szCs w:val="20"/>
        </w:rPr>
        <w:t xml:space="preserve">One </w:t>
      </w:r>
      <w:r w:rsidR="00D406F8">
        <w:rPr>
          <w:rFonts w:ascii="Verdana" w:hAnsi="Verdana"/>
          <w:sz w:val="20"/>
          <w:szCs w:val="20"/>
        </w:rPr>
        <w:t>appeal</w:t>
      </w:r>
      <w:r>
        <w:rPr>
          <w:rFonts w:ascii="Verdana" w:hAnsi="Verdana"/>
          <w:sz w:val="20"/>
          <w:szCs w:val="20"/>
        </w:rPr>
        <w:t xml:space="preserve"> decision</w:t>
      </w:r>
      <w:r w:rsidR="00D406F8">
        <w:rPr>
          <w:rFonts w:ascii="Verdana" w:hAnsi="Verdana"/>
          <w:sz w:val="20"/>
          <w:szCs w:val="20"/>
        </w:rPr>
        <w:t xml:space="preserve"> received. See report (page</w:t>
      </w:r>
      <w:r w:rsidR="00CB4A87">
        <w:rPr>
          <w:rFonts w:ascii="Verdana" w:hAnsi="Verdana"/>
          <w:sz w:val="20"/>
          <w:szCs w:val="20"/>
        </w:rPr>
        <w:t>s 3)</w:t>
      </w:r>
      <w:r w:rsidR="00D406F8">
        <w:rPr>
          <w:rFonts w:ascii="Verdana" w:hAnsi="Verdana"/>
          <w:sz w:val="20"/>
          <w:szCs w:val="20"/>
        </w:rPr>
        <w:t>.</w:t>
      </w:r>
    </w:p>
    <w:p w14:paraId="419F423C" w14:textId="4B2B22F5" w:rsidR="0058076F" w:rsidRPr="00712246" w:rsidRDefault="0058076F" w:rsidP="0058076F">
      <w:pPr>
        <w:pStyle w:val="ListParagraph"/>
        <w:spacing w:after="0" w:line="240" w:lineRule="auto"/>
        <w:ind w:left="780"/>
        <w:rPr>
          <w:rFonts w:ascii="Verdana" w:hAnsi="Verdana"/>
          <w:sz w:val="20"/>
          <w:szCs w:val="20"/>
        </w:rPr>
      </w:pPr>
    </w:p>
    <w:p w14:paraId="43387B3E" w14:textId="20EFB623" w:rsidR="00B43C49" w:rsidRPr="00712246" w:rsidRDefault="00F1123A" w:rsidP="00CD2256">
      <w:pPr>
        <w:autoSpaceDE w:val="0"/>
        <w:autoSpaceDN w:val="0"/>
        <w:spacing w:after="0" w:line="240" w:lineRule="auto"/>
        <w:ind w:left="567" w:hanging="567"/>
        <w:rPr>
          <w:rFonts w:ascii="Verdana" w:hAnsi="Verdana"/>
          <w:sz w:val="20"/>
          <w:szCs w:val="20"/>
        </w:rPr>
      </w:pPr>
      <w:r w:rsidRPr="00712246">
        <w:rPr>
          <w:rFonts w:ascii="Verdana" w:hAnsi="Verdana"/>
          <w:sz w:val="20"/>
          <w:szCs w:val="20"/>
        </w:rPr>
        <w:t>8.</w:t>
      </w:r>
      <w:r w:rsidR="00687C6C" w:rsidRPr="00712246">
        <w:rPr>
          <w:rFonts w:ascii="Verdana" w:hAnsi="Verdana"/>
          <w:b/>
          <w:sz w:val="20"/>
          <w:szCs w:val="20"/>
        </w:rPr>
        <w:t xml:space="preserve"> </w:t>
      </w:r>
      <w:r w:rsidR="00687C6C" w:rsidRPr="00712246">
        <w:rPr>
          <w:rFonts w:ascii="Verdana" w:hAnsi="Verdana"/>
          <w:b/>
          <w:sz w:val="20"/>
          <w:szCs w:val="20"/>
        </w:rPr>
        <w:tab/>
      </w:r>
      <w:r w:rsidR="001E1179" w:rsidRPr="00712246">
        <w:rPr>
          <w:rFonts w:ascii="Verdana" w:hAnsi="Verdana"/>
          <w:b/>
          <w:sz w:val="20"/>
          <w:szCs w:val="20"/>
        </w:rPr>
        <w:t>Highways and Byways</w:t>
      </w:r>
      <w:r w:rsidR="00567E64" w:rsidRPr="00712246">
        <w:rPr>
          <w:rFonts w:ascii="Verdana" w:hAnsi="Verdana"/>
          <w:b/>
          <w:sz w:val="20"/>
          <w:szCs w:val="20"/>
        </w:rPr>
        <w:t xml:space="preserve"> - DECISION</w:t>
      </w:r>
      <w:r w:rsidR="001E1179" w:rsidRPr="00712246">
        <w:rPr>
          <w:rFonts w:ascii="Verdana" w:hAnsi="Verdana"/>
          <w:b/>
          <w:sz w:val="20"/>
          <w:szCs w:val="20"/>
        </w:rPr>
        <w:tab/>
      </w:r>
      <w:r w:rsidR="001E1179" w:rsidRPr="00712246">
        <w:rPr>
          <w:rFonts w:ascii="Verdana" w:hAnsi="Verdana"/>
          <w:b/>
          <w:sz w:val="20"/>
          <w:szCs w:val="20"/>
        </w:rPr>
        <w:tab/>
      </w:r>
      <w:r w:rsidR="001E1179" w:rsidRPr="00712246">
        <w:rPr>
          <w:rFonts w:ascii="Verdana" w:hAnsi="Verdana"/>
          <w:b/>
          <w:sz w:val="20"/>
          <w:szCs w:val="20"/>
        </w:rPr>
        <w:tab/>
      </w:r>
      <w:r w:rsidR="001E1179" w:rsidRPr="00712246">
        <w:rPr>
          <w:rFonts w:ascii="Verdana" w:hAnsi="Verdana"/>
          <w:b/>
          <w:sz w:val="20"/>
          <w:szCs w:val="20"/>
        </w:rPr>
        <w:tab/>
      </w:r>
      <w:r w:rsidR="001E1179" w:rsidRPr="00712246">
        <w:rPr>
          <w:rFonts w:ascii="Verdana" w:hAnsi="Verdana"/>
          <w:b/>
          <w:sz w:val="20"/>
          <w:szCs w:val="20"/>
        </w:rPr>
        <w:tab/>
      </w:r>
      <w:r w:rsidR="001E1179" w:rsidRPr="00712246">
        <w:rPr>
          <w:rFonts w:ascii="Verdana" w:hAnsi="Verdana"/>
          <w:b/>
          <w:sz w:val="20"/>
          <w:szCs w:val="20"/>
        </w:rPr>
        <w:tab/>
      </w:r>
      <w:r w:rsidR="00784825" w:rsidRPr="00712246">
        <w:rPr>
          <w:rFonts w:ascii="Verdana" w:hAnsi="Verdana"/>
          <w:sz w:val="20"/>
          <w:szCs w:val="20"/>
        </w:rPr>
        <w:t>(8:</w:t>
      </w:r>
      <w:r w:rsidR="00712246" w:rsidRPr="00712246">
        <w:rPr>
          <w:rFonts w:ascii="Verdana" w:hAnsi="Verdana"/>
          <w:sz w:val="20"/>
          <w:szCs w:val="20"/>
        </w:rPr>
        <w:t>17</w:t>
      </w:r>
      <w:r w:rsidR="001E1179" w:rsidRPr="00712246">
        <w:rPr>
          <w:rFonts w:ascii="Verdana" w:hAnsi="Verdana"/>
          <w:sz w:val="20"/>
          <w:szCs w:val="20"/>
        </w:rPr>
        <w:t>)</w:t>
      </w:r>
    </w:p>
    <w:p w14:paraId="629C064F" w14:textId="244EADA8" w:rsidR="004E00F5" w:rsidRPr="00712246" w:rsidRDefault="00F1123A" w:rsidP="00175684">
      <w:pPr>
        <w:pStyle w:val="ListParagraph"/>
        <w:tabs>
          <w:tab w:val="left" w:pos="1134"/>
        </w:tabs>
        <w:spacing w:after="0" w:line="240" w:lineRule="auto"/>
        <w:ind w:left="1134" w:hanging="567"/>
        <w:rPr>
          <w:rFonts w:ascii="Verdana" w:hAnsi="Verdana"/>
          <w:sz w:val="20"/>
          <w:szCs w:val="20"/>
        </w:rPr>
      </w:pPr>
      <w:r w:rsidRPr="00712246">
        <w:rPr>
          <w:rFonts w:ascii="Verdana" w:hAnsi="Verdana"/>
          <w:sz w:val="20"/>
          <w:szCs w:val="20"/>
        </w:rPr>
        <w:t>8</w:t>
      </w:r>
      <w:r w:rsidR="008C03A7" w:rsidRPr="00712246">
        <w:rPr>
          <w:rFonts w:ascii="Verdana" w:hAnsi="Verdana"/>
          <w:sz w:val="20"/>
          <w:szCs w:val="20"/>
        </w:rPr>
        <w:t xml:space="preserve">.1 </w:t>
      </w:r>
      <w:r w:rsidR="00C00B84" w:rsidRPr="00712246">
        <w:rPr>
          <w:rFonts w:ascii="Verdana" w:hAnsi="Verdana"/>
          <w:sz w:val="20"/>
          <w:szCs w:val="20"/>
        </w:rPr>
        <w:tab/>
      </w:r>
      <w:r w:rsidR="00175684" w:rsidRPr="00712246">
        <w:rPr>
          <w:rFonts w:ascii="Verdana" w:hAnsi="Verdana"/>
          <w:sz w:val="20"/>
          <w:szCs w:val="20"/>
        </w:rPr>
        <w:t>Cat Claws. Item requested by Cllr Dengate. See report (page</w:t>
      </w:r>
      <w:r w:rsidR="00712246" w:rsidRPr="00712246">
        <w:rPr>
          <w:rFonts w:ascii="Verdana" w:hAnsi="Verdana"/>
          <w:sz w:val="20"/>
          <w:szCs w:val="20"/>
        </w:rPr>
        <w:t xml:space="preserve"> 3</w:t>
      </w:r>
      <w:r w:rsidR="00175684" w:rsidRPr="00712246">
        <w:rPr>
          <w:rFonts w:ascii="Verdana" w:hAnsi="Verdana"/>
          <w:sz w:val="20"/>
          <w:szCs w:val="20"/>
        </w:rPr>
        <w:t>)</w:t>
      </w:r>
      <w:r w:rsidR="00712246" w:rsidRPr="00712246">
        <w:rPr>
          <w:rFonts w:ascii="Verdana" w:hAnsi="Verdana"/>
          <w:sz w:val="20"/>
          <w:szCs w:val="20"/>
        </w:rPr>
        <w:t>.</w:t>
      </w:r>
    </w:p>
    <w:p w14:paraId="468CC229" w14:textId="77777777" w:rsidR="00C00B84" w:rsidRPr="00712246" w:rsidRDefault="00C00B84" w:rsidP="007C2365">
      <w:pPr>
        <w:spacing w:after="0" w:line="240" w:lineRule="auto"/>
        <w:rPr>
          <w:rFonts w:ascii="Verdana" w:hAnsi="Verdana"/>
          <w:sz w:val="20"/>
          <w:szCs w:val="20"/>
        </w:rPr>
      </w:pPr>
    </w:p>
    <w:p w14:paraId="210166AE" w14:textId="780E6E78" w:rsidR="00A37F09" w:rsidRPr="00712246" w:rsidRDefault="00F1123A" w:rsidP="00F1123A">
      <w:pPr>
        <w:spacing w:after="0" w:line="240" w:lineRule="auto"/>
        <w:ind w:left="567" w:hanging="567"/>
        <w:rPr>
          <w:rFonts w:ascii="Verdana" w:hAnsi="Verdana"/>
          <w:b/>
          <w:sz w:val="20"/>
          <w:szCs w:val="20"/>
        </w:rPr>
      </w:pPr>
      <w:r w:rsidRPr="00712246">
        <w:rPr>
          <w:rFonts w:ascii="Verdana" w:hAnsi="Verdana"/>
          <w:sz w:val="20"/>
          <w:szCs w:val="20"/>
        </w:rPr>
        <w:t>9</w:t>
      </w:r>
      <w:r w:rsidRPr="00712246">
        <w:rPr>
          <w:rFonts w:ascii="Verdana" w:hAnsi="Verdana"/>
          <w:b/>
          <w:sz w:val="20"/>
          <w:szCs w:val="20"/>
        </w:rPr>
        <w:tab/>
      </w:r>
      <w:r w:rsidR="001132E2" w:rsidRPr="00712246">
        <w:rPr>
          <w:rFonts w:ascii="Verdana" w:hAnsi="Verdana"/>
          <w:b/>
          <w:sz w:val="20"/>
          <w:szCs w:val="20"/>
        </w:rPr>
        <w:t>General Data Protection Regulation</w:t>
      </w:r>
      <w:r w:rsidR="00175684" w:rsidRPr="00712246">
        <w:rPr>
          <w:rFonts w:ascii="Verdana" w:hAnsi="Verdana"/>
          <w:b/>
          <w:sz w:val="20"/>
          <w:szCs w:val="20"/>
        </w:rPr>
        <w:t xml:space="preserve"> -INFORMATION AND DECISION</w:t>
      </w:r>
      <w:r w:rsidR="00BF59AA" w:rsidRPr="00712246">
        <w:rPr>
          <w:rFonts w:ascii="Verdana" w:hAnsi="Verdana"/>
          <w:sz w:val="20"/>
          <w:szCs w:val="20"/>
        </w:rPr>
        <w:tab/>
        <w:t>(</w:t>
      </w:r>
      <w:r w:rsidR="00577E88" w:rsidRPr="00712246">
        <w:rPr>
          <w:rFonts w:ascii="Verdana" w:hAnsi="Verdana"/>
          <w:sz w:val="20"/>
          <w:szCs w:val="20"/>
        </w:rPr>
        <w:t>8.</w:t>
      </w:r>
      <w:r w:rsidRPr="00712246">
        <w:rPr>
          <w:rFonts w:ascii="Verdana" w:hAnsi="Verdana"/>
          <w:sz w:val="20"/>
          <w:szCs w:val="20"/>
        </w:rPr>
        <w:t>2</w:t>
      </w:r>
      <w:r w:rsidR="007519E1">
        <w:rPr>
          <w:rFonts w:ascii="Verdana" w:hAnsi="Verdana"/>
          <w:sz w:val="20"/>
          <w:szCs w:val="20"/>
        </w:rPr>
        <w:t>3</w:t>
      </w:r>
      <w:r w:rsidR="00BF59AA" w:rsidRPr="00712246">
        <w:rPr>
          <w:rFonts w:ascii="Verdana" w:hAnsi="Verdana"/>
          <w:sz w:val="20"/>
          <w:szCs w:val="20"/>
        </w:rPr>
        <w:t>)</w:t>
      </w:r>
    </w:p>
    <w:p w14:paraId="4DCCD523" w14:textId="0EBC5876" w:rsidR="00A37F09" w:rsidRPr="00712246" w:rsidRDefault="00175684" w:rsidP="00A37F09">
      <w:pPr>
        <w:pStyle w:val="ListParagraph"/>
        <w:spacing w:after="0" w:line="240" w:lineRule="auto"/>
        <w:ind w:left="567"/>
        <w:rPr>
          <w:rFonts w:ascii="Verdana" w:hAnsi="Verdana"/>
          <w:sz w:val="20"/>
          <w:szCs w:val="20"/>
        </w:rPr>
      </w:pPr>
      <w:r w:rsidRPr="00712246">
        <w:rPr>
          <w:rFonts w:ascii="Verdana" w:hAnsi="Verdana"/>
          <w:sz w:val="20"/>
          <w:szCs w:val="20"/>
        </w:rPr>
        <w:t>To consider the report and requirements for change. See report (page</w:t>
      </w:r>
      <w:r w:rsidR="00712246" w:rsidRPr="00712246">
        <w:rPr>
          <w:rFonts w:ascii="Verdana" w:hAnsi="Verdana"/>
          <w:sz w:val="20"/>
          <w:szCs w:val="20"/>
        </w:rPr>
        <w:t xml:space="preserve">s </w:t>
      </w:r>
      <w:r w:rsidR="00D56F25">
        <w:rPr>
          <w:rFonts w:ascii="Verdana" w:hAnsi="Verdana"/>
          <w:sz w:val="20"/>
          <w:szCs w:val="20"/>
        </w:rPr>
        <w:t>4</w:t>
      </w:r>
      <w:r w:rsidR="00712246" w:rsidRPr="00712246">
        <w:rPr>
          <w:rFonts w:ascii="Verdana" w:hAnsi="Verdana"/>
          <w:sz w:val="20"/>
          <w:szCs w:val="20"/>
        </w:rPr>
        <w:t>-</w:t>
      </w:r>
      <w:r w:rsidR="00712246">
        <w:rPr>
          <w:rFonts w:ascii="Verdana" w:hAnsi="Verdana"/>
          <w:sz w:val="20"/>
          <w:szCs w:val="20"/>
        </w:rPr>
        <w:t>5</w:t>
      </w:r>
      <w:r w:rsidRPr="00712246">
        <w:rPr>
          <w:rFonts w:ascii="Verdana" w:hAnsi="Verdana"/>
          <w:sz w:val="20"/>
          <w:szCs w:val="20"/>
        </w:rPr>
        <w:t>)</w:t>
      </w:r>
      <w:r w:rsidR="00712246" w:rsidRPr="00712246">
        <w:rPr>
          <w:rFonts w:ascii="Verdana" w:hAnsi="Verdana"/>
          <w:sz w:val="20"/>
          <w:szCs w:val="20"/>
        </w:rPr>
        <w:t>.</w:t>
      </w:r>
    </w:p>
    <w:p w14:paraId="461974D5" w14:textId="77777777" w:rsidR="00D4003E" w:rsidRPr="00712246" w:rsidRDefault="00D4003E" w:rsidP="00A37F09">
      <w:pPr>
        <w:pStyle w:val="ListParagraph"/>
        <w:spacing w:after="0" w:line="240" w:lineRule="auto"/>
        <w:ind w:left="567"/>
        <w:rPr>
          <w:rFonts w:ascii="Verdana" w:hAnsi="Verdana"/>
          <w:sz w:val="20"/>
          <w:szCs w:val="20"/>
        </w:rPr>
      </w:pPr>
    </w:p>
    <w:p w14:paraId="18B05AEC" w14:textId="07679CD5" w:rsidR="006F3247" w:rsidRPr="00712246" w:rsidRDefault="006F3247" w:rsidP="00EC6E3A">
      <w:pPr>
        <w:pStyle w:val="ListParagraph"/>
        <w:numPr>
          <w:ilvl w:val="0"/>
          <w:numId w:val="4"/>
        </w:numPr>
        <w:spacing w:after="0" w:line="240" w:lineRule="auto"/>
        <w:ind w:left="567" w:hanging="567"/>
        <w:rPr>
          <w:rFonts w:ascii="Verdana" w:hAnsi="Verdana"/>
          <w:b/>
          <w:sz w:val="20"/>
          <w:szCs w:val="20"/>
        </w:rPr>
      </w:pPr>
      <w:r w:rsidRPr="00712246">
        <w:rPr>
          <w:rFonts w:ascii="Verdana" w:hAnsi="Verdana"/>
          <w:b/>
          <w:sz w:val="20"/>
          <w:szCs w:val="20"/>
        </w:rPr>
        <w:t>Franklin Drive Play Area.</w:t>
      </w:r>
      <w:r w:rsidR="00DE005A" w:rsidRPr="00712246">
        <w:rPr>
          <w:rFonts w:ascii="Verdana" w:hAnsi="Verdana"/>
          <w:sz w:val="20"/>
          <w:szCs w:val="20"/>
        </w:rPr>
        <w:tab/>
      </w:r>
      <w:r w:rsidR="00DE005A" w:rsidRPr="00712246">
        <w:rPr>
          <w:rFonts w:ascii="Verdana" w:hAnsi="Verdana"/>
          <w:sz w:val="20"/>
          <w:szCs w:val="20"/>
        </w:rPr>
        <w:tab/>
      </w:r>
      <w:r w:rsidR="00DE005A" w:rsidRPr="00712246">
        <w:rPr>
          <w:rFonts w:ascii="Verdana" w:hAnsi="Verdana"/>
          <w:sz w:val="20"/>
          <w:szCs w:val="20"/>
        </w:rPr>
        <w:tab/>
      </w:r>
      <w:r w:rsidR="00DE005A" w:rsidRPr="00712246">
        <w:rPr>
          <w:rFonts w:ascii="Verdana" w:hAnsi="Verdana"/>
          <w:sz w:val="20"/>
          <w:szCs w:val="20"/>
        </w:rPr>
        <w:tab/>
      </w:r>
      <w:r w:rsidR="00DE005A" w:rsidRPr="00712246">
        <w:rPr>
          <w:rFonts w:ascii="Verdana" w:hAnsi="Verdana"/>
          <w:sz w:val="20"/>
          <w:szCs w:val="20"/>
        </w:rPr>
        <w:tab/>
      </w:r>
      <w:r w:rsidR="00DE005A" w:rsidRPr="00712246">
        <w:rPr>
          <w:rFonts w:ascii="Verdana" w:hAnsi="Verdana"/>
          <w:sz w:val="20"/>
          <w:szCs w:val="20"/>
        </w:rPr>
        <w:tab/>
      </w:r>
      <w:r w:rsidR="00DE005A" w:rsidRPr="00712246">
        <w:rPr>
          <w:rFonts w:ascii="Verdana" w:hAnsi="Verdana"/>
          <w:sz w:val="20"/>
          <w:szCs w:val="20"/>
        </w:rPr>
        <w:tab/>
      </w:r>
      <w:r w:rsidR="00DE005A" w:rsidRPr="00712246">
        <w:rPr>
          <w:rFonts w:ascii="Verdana" w:hAnsi="Verdana"/>
          <w:sz w:val="20"/>
          <w:szCs w:val="20"/>
        </w:rPr>
        <w:tab/>
        <w:t>(</w:t>
      </w:r>
      <w:r w:rsidR="000B2696" w:rsidRPr="00712246">
        <w:rPr>
          <w:rFonts w:ascii="Verdana" w:hAnsi="Verdana"/>
          <w:sz w:val="20"/>
          <w:szCs w:val="20"/>
        </w:rPr>
        <w:t>8.</w:t>
      </w:r>
      <w:r w:rsidR="00CC663D" w:rsidRPr="00712246">
        <w:rPr>
          <w:rFonts w:ascii="Verdana" w:hAnsi="Verdana"/>
          <w:sz w:val="20"/>
          <w:szCs w:val="20"/>
        </w:rPr>
        <w:t>3</w:t>
      </w:r>
      <w:r w:rsidR="007519E1">
        <w:rPr>
          <w:rFonts w:ascii="Verdana" w:hAnsi="Verdana"/>
          <w:sz w:val="20"/>
          <w:szCs w:val="20"/>
        </w:rPr>
        <w:t>0</w:t>
      </w:r>
      <w:r w:rsidR="00DE005A" w:rsidRPr="00712246">
        <w:rPr>
          <w:rFonts w:ascii="Verdana" w:hAnsi="Verdana"/>
          <w:sz w:val="20"/>
          <w:szCs w:val="20"/>
        </w:rPr>
        <w:t>)</w:t>
      </w:r>
    </w:p>
    <w:p w14:paraId="409CDA84" w14:textId="5519D77C" w:rsidR="006F3247" w:rsidRPr="00712246" w:rsidRDefault="00712246" w:rsidP="00712246">
      <w:pPr>
        <w:pStyle w:val="ListParagraph"/>
        <w:ind w:left="567"/>
        <w:rPr>
          <w:rFonts w:ascii="Verdana" w:hAnsi="Verdana"/>
          <w:sz w:val="20"/>
          <w:szCs w:val="20"/>
        </w:rPr>
      </w:pPr>
      <w:r w:rsidRPr="00712246">
        <w:rPr>
          <w:rFonts w:ascii="Verdana" w:hAnsi="Verdana"/>
          <w:sz w:val="20"/>
          <w:szCs w:val="20"/>
        </w:rPr>
        <w:t>Update will be provided at the meeting.</w:t>
      </w:r>
    </w:p>
    <w:p w14:paraId="10822D29" w14:textId="77777777" w:rsidR="00CC663D" w:rsidRPr="00712246" w:rsidRDefault="00CC663D" w:rsidP="006F3247">
      <w:pPr>
        <w:pStyle w:val="ListParagraph"/>
        <w:rPr>
          <w:rFonts w:ascii="Verdana" w:hAnsi="Verdana"/>
          <w:sz w:val="20"/>
          <w:szCs w:val="20"/>
        </w:rPr>
      </w:pPr>
    </w:p>
    <w:p w14:paraId="23E5CE9A" w14:textId="4A993989" w:rsidR="00E85426" w:rsidRPr="00712246" w:rsidRDefault="00E85426" w:rsidP="00EC6E3A">
      <w:pPr>
        <w:pStyle w:val="ListParagraph"/>
        <w:numPr>
          <w:ilvl w:val="0"/>
          <w:numId w:val="4"/>
        </w:numPr>
        <w:spacing w:after="0" w:line="240" w:lineRule="auto"/>
        <w:ind w:left="567" w:hanging="567"/>
        <w:rPr>
          <w:rFonts w:ascii="Verdana" w:hAnsi="Verdana"/>
          <w:sz w:val="20"/>
          <w:szCs w:val="20"/>
        </w:rPr>
      </w:pPr>
      <w:r w:rsidRPr="00712246">
        <w:rPr>
          <w:rFonts w:ascii="Verdana" w:hAnsi="Verdana"/>
          <w:b/>
          <w:sz w:val="20"/>
          <w:szCs w:val="20"/>
        </w:rPr>
        <w:t>Policy</w:t>
      </w:r>
      <w:r w:rsidR="00614F84" w:rsidRPr="00712246">
        <w:rPr>
          <w:rFonts w:ascii="Verdana" w:hAnsi="Verdana"/>
          <w:b/>
          <w:sz w:val="20"/>
          <w:szCs w:val="20"/>
        </w:rPr>
        <w:t xml:space="preserve"> and Procedures - REVIEW</w:t>
      </w:r>
      <w:r w:rsidR="00614F84" w:rsidRPr="00712246">
        <w:rPr>
          <w:rFonts w:ascii="Verdana" w:hAnsi="Verdana"/>
          <w:b/>
          <w:sz w:val="20"/>
          <w:szCs w:val="20"/>
        </w:rPr>
        <w:tab/>
      </w:r>
      <w:r w:rsidR="00614F84" w:rsidRPr="00712246">
        <w:rPr>
          <w:rFonts w:ascii="Verdana" w:hAnsi="Verdana"/>
          <w:b/>
          <w:sz w:val="20"/>
          <w:szCs w:val="20"/>
        </w:rPr>
        <w:tab/>
      </w:r>
      <w:r w:rsidR="00614F84" w:rsidRPr="00712246">
        <w:rPr>
          <w:rFonts w:ascii="Verdana" w:hAnsi="Verdana"/>
          <w:b/>
          <w:sz w:val="20"/>
          <w:szCs w:val="20"/>
        </w:rPr>
        <w:tab/>
      </w:r>
      <w:r w:rsidR="00614F84" w:rsidRPr="00712246">
        <w:rPr>
          <w:rFonts w:ascii="Verdana" w:hAnsi="Verdana"/>
          <w:b/>
          <w:sz w:val="20"/>
          <w:szCs w:val="20"/>
        </w:rPr>
        <w:tab/>
      </w:r>
      <w:r w:rsidR="00614F84" w:rsidRPr="00712246">
        <w:rPr>
          <w:rFonts w:ascii="Verdana" w:hAnsi="Verdana"/>
          <w:b/>
          <w:sz w:val="20"/>
          <w:szCs w:val="20"/>
        </w:rPr>
        <w:tab/>
      </w:r>
      <w:r w:rsidR="00614F84" w:rsidRPr="00712246">
        <w:rPr>
          <w:rFonts w:ascii="Verdana" w:hAnsi="Verdana"/>
          <w:b/>
          <w:sz w:val="20"/>
          <w:szCs w:val="20"/>
        </w:rPr>
        <w:tab/>
      </w:r>
      <w:r w:rsidR="007D409A" w:rsidRPr="00712246">
        <w:rPr>
          <w:rFonts w:ascii="Verdana" w:hAnsi="Verdana"/>
          <w:b/>
          <w:sz w:val="20"/>
          <w:szCs w:val="20"/>
        </w:rPr>
        <w:tab/>
      </w:r>
      <w:r w:rsidRPr="00712246">
        <w:rPr>
          <w:rFonts w:ascii="Verdana" w:hAnsi="Verdana"/>
          <w:sz w:val="20"/>
          <w:szCs w:val="20"/>
        </w:rPr>
        <w:t>(</w:t>
      </w:r>
      <w:r w:rsidR="000B2696" w:rsidRPr="00712246">
        <w:rPr>
          <w:rFonts w:ascii="Verdana" w:hAnsi="Verdana"/>
          <w:sz w:val="20"/>
          <w:szCs w:val="20"/>
        </w:rPr>
        <w:t>8.</w:t>
      </w:r>
      <w:r w:rsidR="00712246">
        <w:rPr>
          <w:rFonts w:ascii="Verdana" w:hAnsi="Verdana"/>
          <w:sz w:val="20"/>
          <w:szCs w:val="20"/>
        </w:rPr>
        <w:t>3</w:t>
      </w:r>
      <w:r w:rsidR="007519E1">
        <w:rPr>
          <w:rFonts w:ascii="Verdana" w:hAnsi="Verdana"/>
          <w:sz w:val="20"/>
          <w:szCs w:val="20"/>
        </w:rPr>
        <w:t>2</w:t>
      </w:r>
      <w:r w:rsidRPr="00712246">
        <w:rPr>
          <w:rFonts w:ascii="Verdana" w:hAnsi="Verdana"/>
          <w:sz w:val="20"/>
          <w:szCs w:val="20"/>
        </w:rPr>
        <w:t>)</w:t>
      </w:r>
    </w:p>
    <w:p w14:paraId="6C4BBCE6" w14:textId="3F6B5A25" w:rsidR="000B2696" w:rsidRPr="00712246" w:rsidRDefault="007A3889" w:rsidP="007519E1">
      <w:pPr>
        <w:tabs>
          <w:tab w:val="left" w:pos="1134"/>
        </w:tabs>
        <w:autoSpaceDE w:val="0"/>
        <w:autoSpaceDN w:val="0"/>
        <w:adjustRightInd w:val="0"/>
        <w:spacing w:after="0" w:line="240" w:lineRule="auto"/>
        <w:ind w:left="1134" w:hanging="567"/>
        <w:rPr>
          <w:rFonts w:ascii="Verdana" w:hAnsi="Verdana"/>
          <w:snapToGrid w:val="0"/>
          <w:sz w:val="20"/>
        </w:rPr>
      </w:pPr>
      <w:r w:rsidRPr="00712246">
        <w:rPr>
          <w:rFonts w:ascii="Verdana" w:hAnsi="Verdana"/>
          <w:snapToGrid w:val="0"/>
          <w:sz w:val="20"/>
        </w:rPr>
        <w:t xml:space="preserve">11.1 </w:t>
      </w:r>
      <w:r w:rsidR="0031740D" w:rsidRPr="00712246">
        <w:rPr>
          <w:rFonts w:ascii="Verdana" w:hAnsi="Verdana"/>
          <w:snapToGrid w:val="0"/>
          <w:sz w:val="20"/>
        </w:rPr>
        <w:t>BPC Planning Information Leaflet</w:t>
      </w:r>
      <w:r w:rsidR="00504940" w:rsidRPr="00712246">
        <w:rPr>
          <w:rFonts w:ascii="Verdana" w:hAnsi="Verdana"/>
          <w:snapToGrid w:val="0"/>
          <w:sz w:val="20"/>
        </w:rPr>
        <w:t xml:space="preserve"> (review)</w:t>
      </w:r>
      <w:r w:rsidRPr="00712246">
        <w:rPr>
          <w:rFonts w:ascii="Verdana" w:hAnsi="Verdana"/>
          <w:snapToGrid w:val="0"/>
          <w:sz w:val="20"/>
        </w:rPr>
        <w:t>.</w:t>
      </w:r>
      <w:r w:rsidR="00504940" w:rsidRPr="00712246">
        <w:rPr>
          <w:rFonts w:ascii="Verdana" w:hAnsi="Verdana"/>
          <w:snapToGrid w:val="0"/>
          <w:sz w:val="20"/>
        </w:rPr>
        <w:t xml:space="preserve"> Enclosed for</w:t>
      </w:r>
      <w:r w:rsidR="000B0E94" w:rsidRPr="00712246">
        <w:rPr>
          <w:rFonts w:ascii="Verdana" w:hAnsi="Verdana"/>
          <w:snapToGrid w:val="0"/>
          <w:sz w:val="20"/>
        </w:rPr>
        <w:t xml:space="preserve"> committee</w:t>
      </w:r>
      <w:r w:rsidR="00504940" w:rsidRPr="00712246">
        <w:rPr>
          <w:rFonts w:ascii="Verdana" w:hAnsi="Verdana"/>
          <w:snapToGrid w:val="0"/>
          <w:sz w:val="20"/>
        </w:rPr>
        <w:t xml:space="preserve"> members </w:t>
      </w:r>
      <w:proofErr w:type="gramStart"/>
      <w:r w:rsidR="00504940" w:rsidRPr="00712246">
        <w:rPr>
          <w:rFonts w:ascii="Verdana" w:hAnsi="Verdana"/>
          <w:snapToGrid w:val="0"/>
          <w:sz w:val="20"/>
        </w:rPr>
        <w:t>and also</w:t>
      </w:r>
      <w:proofErr w:type="gramEnd"/>
      <w:r w:rsidR="00504940" w:rsidRPr="00712246">
        <w:rPr>
          <w:rFonts w:ascii="Verdana" w:hAnsi="Verdana"/>
          <w:snapToGrid w:val="0"/>
          <w:sz w:val="20"/>
        </w:rPr>
        <w:t xml:space="preserve"> available on the website.</w:t>
      </w:r>
    </w:p>
    <w:p w14:paraId="7A170554" w14:textId="7B996EB3" w:rsidR="0031740D" w:rsidRDefault="007A3889" w:rsidP="007519E1">
      <w:pPr>
        <w:tabs>
          <w:tab w:val="left" w:pos="1134"/>
        </w:tabs>
        <w:autoSpaceDE w:val="0"/>
        <w:autoSpaceDN w:val="0"/>
        <w:adjustRightInd w:val="0"/>
        <w:spacing w:after="0" w:line="240" w:lineRule="auto"/>
        <w:ind w:left="1134" w:hanging="567"/>
        <w:rPr>
          <w:rFonts w:ascii="Verdana" w:hAnsi="Verdana"/>
          <w:sz w:val="20"/>
          <w:szCs w:val="20"/>
        </w:rPr>
      </w:pPr>
      <w:r>
        <w:rPr>
          <w:rFonts w:ascii="Verdana" w:hAnsi="Verdana"/>
          <w:snapToGrid w:val="0"/>
          <w:sz w:val="20"/>
        </w:rPr>
        <w:t xml:space="preserve">11.2 Parking in the parish. </w:t>
      </w:r>
      <w:r w:rsidRPr="007A3889">
        <w:rPr>
          <w:rFonts w:ascii="Verdana" w:hAnsi="Verdana"/>
          <w:sz w:val="20"/>
          <w:szCs w:val="20"/>
        </w:rPr>
        <w:t xml:space="preserve">See report </w:t>
      </w:r>
      <w:r>
        <w:rPr>
          <w:rFonts w:ascii="Verdana" w:hAnsi="Verdana"/>
          <w:sz w:val="20"/>
          <w:szCs w:val="20"/>
        </w:rPr>
        <w:t>(page</w:t>
      </w:r>
      <w:r w:rsidR="00712246">
        <w:rPr>
          <w:rFonts w:ascii="Verdana" w:hAnsi="Verdana"/>
          <w:sz w:val="20"/>
          <w:szCs w:val="20"/>
        </w:rPr>
        <w:t>s 5-6</w:t>
      </w:r>
      <w:r>
        <w:rPr>
          <w:rFonts w:ascii="Verdana" w:hAnsi="Verdana"/>
          <w:sz w:val="20"/>
          <w:szCs w:val="20"/>
        </w:rPr>
        <w:t>)</w:t>
      </w:r>
      <w:r w:rsidR="00712246">
        <w:rPr>
          <w:rFonts w:ascii="Verdana" w:hAnsi="Verdana"/>
          <w:sz w:val="20"/>
          <w:szCs w:val="20"/>
        </w:rPr>
        <w:t>.</w:t>
      </w:r>
    </w:p>
    <w:p w14:paraId="7006C835" w14:textId="77777777" w:rsidR="000B0E94" w:rsidRDefault="000B0E94" w:rsidP="007A3889">
      <w:pPr>
        <w:tabs>
          <w:tab w:val="left" w:pos="1134"/>
        </w:tabs>
        <w:autoSpaceDE w:val="0"/>
        <w:autoSpaceDN w:val="0"/>
        <w:adjustRightInd w:val="0"/>
        <w:spacing w:after="0" w:line="240" w:lineRule="auto"/>
        <w:ind w:left="567"/>
        <w:rPr>
          <w:rFonts w:ascii="Verdana" w:hAnsi="Verdana"/>
          <w:snapToGrid w:val="0"/>
          <w:sz w:val="20"/>
        </w:rPr>
      </w:pPr>
    </w:p>
    <w:p w14:paraId="4E7CD5FE" w14:textId="22359A0C" w:rsidR="000B0E94" w:rsidRPr="000B0E94" w:rsidRDefault="000B0E94" w:rsidP="00EC6E3A">
      <w:pPr>
        <w:pStyle w:val="ListParagraph"/>
        <w:numPr>
          <w:ilvl w:val="0"/>
          <w:numId w:val="4"/>
        </w:numPr>
        <w:spacing w:after="0" w:line="240" w:lineRule="auto"/>
        <w:ind w:left="567" w:hanging="567"/>
        <w:rPr>
          <w:rFonts w:ascii="Verdana" w:hAnsi="Verdana"/>
          <w:b/>
          <w:sz w:val="20"/>
          <w:szCs w:val="20"/>
        </w:rPr>
      </w:pPr>
      <w:r w:rsidRPr="000B0E94">
        <w:rPr>
          <w:rFonts w:ascii="Verdana" w:hAnsi="Verdana"/>
          <w:b/>
          <w:sz w:val="20"/>
          <w:szCs w:val="20"/>
          <w:lang w:val="en-US" w:eastAsia="en-GB"/>
        </w:rPr>
        <w:t>National Planning Policy Framework &amp; Developer Contributions</w:t>
      </w:r>
      <w:r>
        <w:rPr>
          <w:lang w:val="en-US" w:eastAsia="en-GB"/>
        </w:rPr>
        <w:tab/>
      </w:r>
      <w:r>
        <w:rPr>
          <w:lang w:val="en-US" w:eastAsia="en-GB"/>
        </w:rPr>
        <w:tab/>
        <w:t>(</w:t>
      </w:r>
      <w:r w:rsidR="00712246">
        <w:rPr>
          <w:lang w:val="en-US" w:eastAsia="en-GB"/>
        </w:rPr>
        <w:t>8.4</w:t>
      </w:r>
      <w:r w:rsidR="007519E1">
        <w:rPr>
          <w:lang w:val="en-US" w:eastAsia="en-GB"/>
        </w:rPr>
        <w:t>0</w:t>
      </w:r>
      <w:r w:rsidR="00712246">
        <w:rPr>
          <w:lang w:val="en-US" w:eastAsia="en-GB"/>
        </w:rPr>
        <w:t>)</w:t>
      </w:r>
    </w:p>
    <w:p w14:paraId="690283BC" w14:textId="7AA0A824" w:rsidR="000B0E94" w:rsidRPr="000B0E94" w:rsidRDefault="000B0E94" w:rsidP="000B0E94">
      <w:pPr>
        <w:pStyle w:val="ListParagraph"/>
        <w:spacing w:after="0" w:line="240" w:lineRule="auto"/>
        <w:ind w:left="567"/>
        <w:rPr>
          <w:rFonts w:ascii="Verdana" w:hAnsi="Verdana"/>
          <w:sz w:val="20"/>
          <w:szCs w:val="20"/>
          <w:lang w:val="en-US" w:eastAsia="en-GB"/>
        </w:rPr>
      </w:pPr>
      <w:r w:rsidRPr="000B0E94">
        <w:rPr>
          <w:rFonts w:ascii="Verdana" w:hAnsi="Verdana"/>
          <w:sz w:val="20"/>
          <w:szCs w:val="20"/>
          <w:lang w:val="en-US" w:eastAsia="en-GB"/>
        </w:rPr>
        <w:t xml:space="preserve">To consider </w:t>
      </w:r>
      <w:r>
        <w:rPr>
          <w:rFonts w:ascii="Verdana" w:hAnsi="Verdana"/>
          <w:sz w:val="20"/>
          <w:szCs w:val="20"/>
          <w:lang w:val="en-US" w:eastAsia="en-GB"/>
        </w:rPr>
        <w:t xml:space="preserve">whether to </w:t>
      </w:r>
      <w:r w:rsidRPr="000B0E94">
        <w:rPr>
          <w:rFonts w:ascii="Verdana" w:hAnsi="Verdana"/>
          <w:sz w:val="20"/>
          <w:szCs w:val="20"/>
          <w:lang w:val="en-US" w:eastAsia="en-GB"/>
        </w:rPr>
        <w:t>respon</w:t>
      </w:r>
      <w:r>
        <w:rPr>
          <w:rFonts w:ascii="Verdana" w:hAnsi="Verdana"/>
          <w:sz w:val="20"/>
          <w:szCs w:val="20"/>
          <w:lang w:val="en-US" w:eastAsia="en-GB"/>
        </w:rPr>
        <w:t>d to</w:t>
      </w:r>
      <w:r w:rsidR="00E9684F">
        <w:rPr>
          <w:rFonts w:ascii="Verdana" w:hAnsi="Verdana"/>
          <w:sz w:val="20"/>
          <w:szCs w:val="20"/>
          <w:lang w:val="en-US" w:eastAsia="en-GB"/>
        </w:rPr>
        <w:t xml:space="preserve"> the consultations</w:t>
      </w:r>
      <w:r w:rsidRPr="000B0E94">
        <w:rPr>
          <w:rFonts w:ascii="Verdana" w:hAnsi="Verdana"/>
          <w:sz w:val="20"/>
          <w:szCs w:val="20"/>
          <w:lang w:val="en-US" w:eastAsia="en-GB"/>
        </w:rPr>
        <w:t>. Briefing note to be forwarded before the meeting.</w:t>
      </w:r>
    </w:p>
    <w:p w14:paraId="205296EA" w14:textId="77777777" w:rsidR="000B0E94" w:rsidRDefault="000B0E94" w:rsidP="000B0E94">
      <w:pPr>
        <w:pStyle w:val="ListParagraph"/>
        <w:spacing w:after="0" w:line="240" w:lineRule="auto"/>
        <w:ind w:left="567"/>
        <w:rPr>
          <w:rFonts w:ascii="Verdana" w:hAnsi="Verdana"/>
          <w:b/>
          <w:sz w:val="20"/>
          <w:szCs w:val="20"/>
        </w:rPr>
      </w:pPr>
    </w:p>
    <w:p w14:paraId="411F6655" w14:textId="249CE977" w:rsidR="00E0298B" w:rsidRPr="00663EAC" w:rsidRDefault="00E0298B" w:rsidP="00EC6E3A">
      <w:pPr>
        <w:pStyle w:val="ListParagraph"/>
        <w:numPr>
          <w:ilvl w:val="0"/>
          <w:numId w:val="4"/>
        </w:numPr>
        <w:spacing w:after="0" w:line="240" w:lineRule="auto"/>
        <w:ind w:left="567" w:hanging="567"/>
        <w:rPr>
          <w:rFonts w:ascii="Verdana" w:hAnsi="Verdana"/>
          <w:b/>
          <w:sz w:val="20"/>
          <w:szCs w:val="20"/>
        </w:rPr>
      </w:pPr>
      <w:r w:rsidRPr="00872763">
        <w:rPr>
          <w:rFonts w:ascii="Verdana" w:hAnsi="Verdana"/>
          <w:b/>
          <w:sz w:val="20"/>
          <w:szCs w:val="20"/>
        </w:rPr>
        <w:t>Members Reports</w:t>
      </w:r>
      <w:r w:rsidR="005A2418" w:rsidRPr="00872763">
        <w:rPr>
          <w:rFonts w:ascii="Verdana" w:hAnsi="Verdana"/>
          <w:b/>
          <w:sz w:val="20"/>
          <w:szCs w:val="20"/>
        </w:rPr>
        <w:t xml:space="preserve"> - INFORMATION</w:t>
      </w:r>
      <w:r w:rsidR="009D596F"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Pr="00663EAC">
        <w:rPr>
          <w:rFonts w:ascii="Verdana" w:hAnsi="Verdana"/>
          <w:sz w:val="20"/>
          <w:szCs w:val="20"/>
        </w:rPr>
        <w:t>(</w:t>
      </w:r>
      <w:r w:rsidR="000B2696" w:rsidRPr="00663EAC">
        <w:rPr>
          <w:rFonts w:ascii="Verdana" w:hAnsi="Verdana"/>
          <w:sz w:val="20"/>
          <w:szCs w:val="20"/>
        </w:rPr>
        <w:t>8.</w:t>
      </w:r>
      <w:r w:rsidR="007519E1">
        <w:rPr>
          <w:rFonts w:ascii="Verdana" w:hAnsi="Verdana"/>
          <w:sz w:val="20"/>
          <w:szCs w:val="20"/>
        </w:rPr>
        <w:t>50</w:t>
      </w:r>
      <w:r w:rsidR="008C7591" w:rsidRPr="00663EAC">
        <w:rPr>
          <w:rFonts w:ascii="Verdana" w:hAnsi="Verdana"/>
          <w:sz w:val="20"/>
          <w:szCs w:val="20"/>
        </w:rPr>
        <w:t>)</w:t>
      </w:r>
    </w:p>
    <w:p w14:paraId="194CEA2A" w14:textId="49DA932B" w:rsidR="002947AA" w:rsidRDefault="00E0298B" w:rsidP="00290716">
      <w:pPr>
        <w:pStyle w:val="ListParagraph"/>
        <w:spacing w:after="0" w:line="240" w:lineRule="auto"/>
        <w:ind w:left="567"/>
        <w:rPr>
          <w:rFonts w:ascii="Verdana" w:hAnsi="Verdana"/>
          <w:sz w:val="20"/>
          <w:szCs w:val="20"/>
        </w:rPr>
      </w:pPr>
      <w:r w:rsidRPr="00872763">
        <w:rPr>
          <w:rFonts w:ascii="Verdana" w:hAnsi="Verdana"/>
          <w:sz w:val="20"/>
          <w:szCs w:val="20"/>
        </w:rPr>
        <w:t>To receive any reports or notification of issues from members</w:t>
      </w:r>
      <w:r w:rsidR="0079728B" w:rsidRPr="00872763">
        <w:rPr>
          <w:rFonts w:ascii="Verdana" w:hAnsi="Verdana"/>
          <w:sz w:val="20"/>
          <w:szCs w:val="20"/>
        </w:rPr>
        <w:t>.</w:t>
      </w:r>
    </w:p>
    <w:p w14:paraId="614CB707" w14:textId="76F4827C" w:rsidR="00290716" w:rsidRDefault="00F26272" w:rsidP="00290716">
      <w:pPr>
        <w:pStyle w:val="ListParagraph"/>
        <w:spacing w:after="0" w:line="240" w:lineRule="auto"/>
        <w:ind w:left="567"/>
        <w:rPr>
          <w:rFonts w:ascii="Verdana" w:hAnsi="Verdana"/>
          <w:sz w:val="20"/>
          <w:szCs w:val="20"/>
        </w:rPr>
      </w:pPr>
      <w:r>
        <w:rPr>
          <w:rFonts w:ascii="Verdana" w:hAnsi="Verdana"/>
          <w:sz w:val="20"/>
          <w:szCs w:val="20"/>
        </w:rPr>
        <w:t xml:space="preserve">12.1 </w:t>
      </w:r>
      <w:r w:rsidR="00290716">
        <w:rPr>
          <w:rFonts w:ascii="Verdana" w:hAnsi="Verdana"/>
          <w:sz w:val="20"/>
          <w:szCs w:val="20"/>
        </w:rPr>
        <w:t>Planning Inspector Appeal Street Farm attended by Cllr Clarke.</w:t>
      </w:r>
    </w:p>
    <w:p w14:paraId="1146B6C8" w14:textId="4B514693" w:rsidR="00F26272" w:rsidRPr="00290716" w:rsidRDefault="00F26272" w:rsidP="00290716">
      <w:pPr>
        <w:pStyle w:val="ListParagraph"/>
        <w:spacing w:after="0" w:line="240" w:lineRule="auto"/>
        <w:ind w:left="567"/>
        <w:rPr>
          <w:rFonts w:ascii="Verdana" w:hAnsi="Verdana"/>
          <w:sz w:val="20"/>
          <w:szCs w:val="20"/>
        </w:rPr>
      </w:pPr>
      <w:r>
        <w:rPr>
          <w:rFonts w:ascii="Verdana" w:hAnsi="Verdana"/>
          <w:sz w:val="20"/>
          <w:szCs w:val="20"/>
        </w:rPr>
        <w:t xml:space="preserve">12.2 M20 </w:t>
      </w:r>
      <w:bookmarkStart w:id="2" w:name="_GoBack"/>
      <w:bookmarkEnd w:id="2"/>
      <w:proofErr w:type="spellStart"/>
      <w:r>
        <w:rPr>
          <w:rFonts w:ascii="Verdana" w:hAnsi="Verdana"/>
          <w:sz w:val="20"/>
          <w:szCs w:val="20"/>
        </w:rPr>
        <w:t>Jct</w:t>
      </w:r>
      <w:proofErr w:type="spellEnd"/>
      <w:r>
        <w:rPr>
          <w:rFonts w:ascii="Verdana" w:hAnsi="Verdana"/>
          <w:sz w:val="20"/>
          <w:szCs w:val="20"/>
        </w:rPr>
        <w:t xml:space="preserve"> 3-5 Smart Motorway Scheme Consultation undertaken by Cllr Bob Hinder</w:t>
      </w:r>
    </w:p>
    <w:p w14:paraId="2A1FF358" w14:textId="77777777" w:rsidR="00B9029C" w:rsidRPr="00872763" w:rsidRDefault="00B9029C" w:rsidP="00B9029C">
      <w:pPr>
        <w:pStyle w:val="ListParagraph"/>
        <w:spacing w:after="0" w:line="240" w:lineRule="auto"/>
        <w:ind w:left="567"/>
        <w:rPr>
          <w:rFonts w:ascii="Verdana" w:hAnsi="Verdana"/>
          <w:sz w:val="20"/>
          <w:szCs w:val="20"/>
        </w:rPr>
      </w:pPr>
    </w:p>
    <w:p w14:paraId="26C7451F" w14:textId="6DEED02C" w:rsidR="00660E2B" w:rsidRPr="00872763" w:rsidRDefault="00660E2B" w:rsidP="00EC6E3A">
      <w:pPr>
        <w:pStyle w:val="ListParagraph"/>
        <w:numPr>
          <w:ilvl w:val="0"/>
          <w:numId w:val="4"/>
        </w:numPr>
        <w:spacing w:after="0" w:line="240" w:lineRule="auto"/>
        <w:ind w:left="567" w:hanging="567"/>
        <w:rPr>
          <w:rFonts w:ascii="Verdana" w:hAnsi="Verdana"/>
          <w:b/>
          <w:sz w:val="20"/>
          <w:szCs w:val="20"/>
        </w:rPr>
      </w:pPr>
      <w:r w:rsidRPr="00872763">
        <w:rPr>
          <w:rFonts w:ascii="Verdana" w:hAnsi="Verdana"/>
          <w:b/>
          <w:sz w:val="20"/>
          <w:szCs w:val="20"/>
        </w:rPr>
        <w:t>Volunteer Groups - INFORMATION</w:t>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Pr="00872763">
        <w:rPr>
          <w:rFonts w:ascii="Verdana" w:hAnsi="Verdana"/>
          <w:sz w:val="20"/>
          <w:szCs w:val="20"/>
        </w:rPr>
        <w:t>(</w:t>
      </w:r>
      <w:r w:rsidR="000B2696">
        <w:rPr>
          <w:rFonts w:ascii="Verdana" w:hAnsi="Verdana"/>
          <w:sz w:val="20"/>
          <w:szCs w:val="20"/>
        </w:rPr>
        <w:t>8.5</w:t>
      </w:r>
      <w:r w:rsidR="007519E1">
        <w:rPr>
          <w:rFonts w:ascii="Verdana" w:hAnsi="Verdana"/>
          <w:sz w:val="20"/>
          <w:szCs w:val="20"/>
        </w:rPr>
        <w:t>5</w:t>
      </w:r>
      <w:r w:rsidR="008C7591" w:rsidRPr="00872763">
        <w:rPr>
          <w:rFonts w:ascii="Verdana" w:hAnsi="Verdana"/>
          <w:sz w:val="20"/>
          <w:szCs w:val="20"/>
        </w:rPr>
        <w:t>)</w:t>
      </w:r>
    </w:p>
    <w:p w14:paraId="45B37B0C" w14:textId="77777777" w:rsidR="00E335C1" w:rsidRPr="00872763" w:rsidRDefault="00E335C1" w:rsidP="00E335C1">
      <w:pPr>
        <w:pStyle w:val="ListParagraph"/>
        <w:spacing w:after="0" w:line="240" w:lineRule="auto"/>
        <w:ind w:left="567"/>
        <w:rPr>
          <w:rFonts w:ascii="Verdana" w:hAnsi="Verdana"/>
          <w:sz w:val="20"/>
          <w:szCs w:val="20"/>
        </w:rPr>
      </w:pPr>
      <w:r w:rsidRPr="00872763">
        <w:rPr>
          <w:rFonts w:ascii="Verdana" w:hAnsi="Verdana"/>
          <w:sz w:val="20"/>
          <w:szCs w:val="20"/>
        </w:rPr>
        <w:t>To receive any reports.</w:t>
      </w:r>
    </w:p>
    <w:p w14:paraId="11844B76" w14:textId="77777777" w:rsidR="00E335C1" w:rsidRPr="00872763" w:rsidRDefault="00E335C1" w:rsidP="00E335C1">
      <w:pPr>
        <w:pStyle w:val="ListParagraph"/>
        <w:spacing w:after="0" w:line="240" w:lineRule="auto"/>
        <w:ind w:left="567"/>
        <w:rPr>
          <w:rFonts w:ascii="Verdana" w:hAnsi="Verdana"/>
          <w:b/>
          <w:sz w:val="20"/>
          <w:szCs w:val="20"/>
        </w:rPr>
      </w:pPr>
    </w:p>
    <w:p w14:paraId="1B4FA804" w14:textId="4BC81F73" w:rsidR="00E335C1" w:rsidRPr="00872763" w:rsidRDefault="00E335C1" w:rsidP="00EC6E3A">
      <w:pPr>
        <w:pStyle w:val="ListParagraph"/>
        <w:numPr>
          <w:ilvl w:val="0"/>
          <w:numId w:val="4"/>
        </w:numPr>
        <w:spacing w:after="0" w:line="240" w:lineRule="auto"/>
        <w:ind w:left="567" w:hanging="567"/>
        <w:rPr>
          <w:rFonts w:ascii="Verdana" w:hAnsi="Verdana"/>
          <w:b/>
          <w:sz w:val="20"/>
          <w:szCs w:val="20"/>
        </w:rPr>
      </w:pPr>
      <w:r w:rsidRPr="00872763">
        <w:rPr>
          <w:rFonts w:ascii="Verdana" w:hAnsi="Verdana"/>
          <w:b/>
          <w:sz w:val="20"/>
          <w:szCs w:val="20"/>
        </w:rPr>
        <w:t>Matters for Information – INFORMATION</w:t>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Pr="00872763">
        <w:rPr>
          <w:rFonts w:ascii="Verdana" w:hAnsi="Verdana"/>
          <w:sz w:val="20"/>
          <w:szCs w:val="20"/>
        </w:rPr>
        <w:t>(</w:t>
      </w:r>
      <w:r w:rsidR="000B2696">
        <w:rPr>
          <w:rFonts w:ascii="Verdana" w:hAnsi="Verdana"/>
          <w:sz w:val="20"/>
          <w:szCs w:val="20"/>
        </w:rPr>
        <w:t>9.</w:t>
      </w:r>
      <w:r w:rsidR="007519E1">
        <w:rPr>
          <w:rFonts w:ascii="Verdana" w:hAnsi="Verdana"/>
          <w:sz w:val="20"/>
          <w:szCs w:val="20"/>
        </w:rPr>
        <w:t>00</w:t>
      </w:r>
      <w:r w:rsidRPr="00872763">
        <w:rPr>
          <w:rFonts w:ascii="Verdana" w:hAnsi="Verdana"/>
          <w:sz w:val="20"/>
          <w:szCs w:val="20"/>
        </w:rPr>
        <w:t>)</w:t>
      </w:r>
    </w:p>
    <w:p w14:paraId="0643B02A" w14:textId="68F21E20" w:rsidR="00165C41" w:rsidRDefault="000B2696" w:rsidP="000B2696">
      <w:pPr>
        <w:spacing w:after="0" w:line="240" w:lineRule="auto"/>
        <w:ind w:left="567"/>
        <w:rPr>
          <w:rFonts w:ascii="Verdana" w:hAnsi="Verdana"/>
          <w:snapToGrid w:val="0"/>
          <w:sz w:val="20"/>
          <w:szCs w:val="20"/>
        </w:rPr>
      </w:pPr>
      <w:r w:rsidRPr="00872763">
        <w:rPr>
          <w:rFonts w:ascii="Verdana" w:hAnsi="Verdana"/>
          <w:sz w:val="20"/>
          <w:szCs w:val="20"/>
        </w:rPr>
        <w:t>To receive any</w:t>
      </w:r>
      <w:r>
        <w:rPr>
          <w:rFonts w:ascii="Verdana" w:hAnsi="Verdana"/>
          <w:sz w:val="20"/>
          <w:szCs w:val="20"/>
        </w:rPr>
        <w:t xml:space="preserve"> received.</w:t>
      </w:r>
    </w:p>
    <w:p w14:paraId="4742D819" w14:textId="77777777" w:rsidR="001432FD" w:rsidRPr="00872763" w:rsidRDefault="001432FD" w:rsidP="00577E88">
      <w:pPr>
        <w:spacing w:after="0" w:line="240" w:lineRule="auto"/>
        <w:rPr>
          <w:rFonts w:ascii="Verdana" w:hAnsi="Verdana"/>
          <w:snapToGrid w:val="0"/>
          <w:sz w:val="20"/>
          <w:szCs w:val="20"/>
        </w:rPr>
      </w:pPr>
    </w:p>
    <w:p w14:paraId="50BAF932" w14:textId="4C2237D9" w:rsidR="006475F7" w:rsidRPr="00872763" w:rsidRDefault="006475F7" w:rsidP="00577E88">
      <w:pPr>
        <w:widowControl w:val="0"/>
        <w:numPr>
          <w:ilvl w:val="0"/>
          <w:numId w:val="4"/>
        </w:numPr>
        <w:spacing w:after="0" w:line="240" w:lineRule="auto"/>
        <w:ind w:left="567" w:hanging="567"/>
        <w:jc w:val="both"/>
        <w:rPr>
          <w:rFonts w:ascii="Verdana" w:hAnsi="Verdana"/>
          <w:b/>
          <w:snapToGrid w:val="0"/>
          <w:sz w:val="20"/>
        </w:rPr>
      </w:pPr>
      <w:r w:rsidRPr="00872763">
        <w:rPr>
          <w:rFonts w:ascii="Verdana" w:hAnsi="Verdana"/>
          <w:b/>
          <w:snapToGrid w:val="0"/>
          <w:sz w:val="20"/>
        </w:rPr>
        <w:t>Items for Next Agenda</w:t>
      </w:r>
      <w:r w:rsidRPr="00872763">
        <w:rPr>
          <w:rFonts w:ascii="Verdana" w:hAnsi="Verdana"/>
          <w:b/>
          <w:snapToGrid w:val="0"/>
          <w:sz w:val="20"/>
        </w:rPr>
        <w:tab/>
      </w:r>
      <w:r w:rsidRPr="00872763">
        <w:rPr>
          <w:rFonts w:ascii="Verdana" w:hAnsi="Verdana"/>
          <w:snapToGrid w:val="0"/>
          <w:sz w:val="20"/>
        </w:rPr>
        <w:tab/>
      </w:r>
      <w:r w:rsidRPr="00872763">
        <w:rPr>
          <w:rFonts w:ascii="Verdana" w:hAnsi="Verdana"/>
          <w:snapToGrid w:val="0"/>
          <w:sz w:val="20"/>
        </w:rPr>
        <w:tab/>
      </w:r>
      <w:r w:rsidRPr="00872763">
        <w:rPr>
          <w:rFonts w:ascii="Verdana" w:hAnsi="Verdana"/>
          <w:snapToGrid w:val="0"/>
          <w:sz w:val="20"/>
        </w:rPr>
        <w:tab/>
      </w:r>
      <w:r w:rsidRPr="00872763">
        <w:rPr>
          <w:rFonts w:ascii="Verdana" w:hAnsi="Verdana"/>
          <w:snapToGrid w:val="0"/>
          <w:sz w:val="20"/>
        </w:rPr>
        <w:tab/>
      </w:r>
      <w:r w:rsidRPr="00872763">
        <w:rPr>
          <w:rFonts w:ascii="Verdana" w:hAnsi="Verdana"/>
          <w:snapToGrid w:val="0"/>
          <w:sz w:val="20"/>
        </w:rPr>
        <w:tab/>
      </w:r>
      <w:r w:rsidR="00577E88" w:rsidRPr="00872763">
        <w:rPr>
          <w:rFonts w:ascii="Verdana" w:hAnsi="Verdana"/>
          <w:snapToGrid w:val="0"/>
          <w:sz w:val="20"/>
        </w:rPr>
        <w:tab/>
      </w:r>
      <w:r w:rsidR="00577E88" w:rsidRPr="00872763">
        <w:rPr>
          <w:rFonts w:ascii="Verdana" w:hAnsi="Verdana"/>
          <w:snapToGrid w:val="0"/>
          <w:sz w:val="20"/>
        </w:rPr>
        <w:tab/>
      </w:r>
      <w:r w:rsidRPr="00872763">
        <w:rPr>
          <w:rFonts w:ascii="Verdana" w:hAnsi="Verdana"/>
          <w:snapToGrid w:val="0"/>
          <w:sz w:val="20"/>
        </w:rPr>
        <w:t>(9.</w:t>
      </w:r>
      <w:r w:rsidR="000B2696">
        <w:rPr>
          <w:rFonts w:ascii="Verdana" w:hAnsi="Verdana"/>
          <w:snapToGrid w:val="0"/>
          <w:sz w:val="20"/>
        </w:rPr>
        <w:t>0</w:t>
      </w:r>
      <w:r w:rsidR="007519E1">
        <w:rPr>
          <w:rFonts w:ascii="Verdana" w:hAnsi="Verdana"/>
          <w:snapToGrid w:val="0"/>
          <w:sz w:val="20"/>
        </w:rPr>
        <w:t>2</w:t>
      </w:r>
      <w:r w:rsidRPr="00872763">
        <w:rPr>
          <w:rFonts w:ascii="Verdana" w:hAnsi="Verdana"/>
          <w:snapToGrid w:val="0"/>
          <w:sz w:val="20"/>
        </w:rPr>
        <w:t>)</w:t>
      </w:r>
    </w:p>
    <w:p w14:paraId="2FF6C690" w14:textId="7CB4A778" w:rsidR="006475F7" w:rsidRPr="00872763" w:rsidRDefault="000B2696" w:rsidP="006475F7">
      <w:pPr>
        <w:widowControl w:val="0"/>
        <w:spacing w:after="0" w:line="240" w:lineRule="auto"/>
        <w:ind w:left="567"/>
        <w:jc w:val="both"/>
        <w:rPr>
          <w:rFonts w:ascii="Verdana" w:hAnsi="Verdana"/>
          <w:snapToGrid w:val="0"/>
          <w:sz w:val="20"/>
        </w:rPr>
      </w:pPr>
      <w:r>
        <w:rPr>
          <w:rFonts w:ascii="Verdana" w:hAnsi="Verdana"/>
          <w:snapToGrid w:val="0"/>
          <w:sz w:val="20"/>
        </w:rPr>
        <w:t>R</w:t>
      </w:r>
      <w:r w:rsidR="006475F7" w:rsidRPr="00872763">
        <w:rPr>
          <w:rFonts w:ascii="Verdana" w:hAnsi="Verdana"/>
          <w:snapToGrid w:val="0"/>
          <w:sz w:val="20"/>
        </w:rPr>
        <w:t>equests for items to be included on the agenda to be submitted no later than</w:t>
      </w:r>
      <w:r w:rsidR="006475F7" w:rsidRPr="00872763">
        <w:rPr>
          <w:rFonts w:ascii="Verdana" w:hAnsi="Verdana"/>
          <w:sz w:val="20"/>
          <w:szCs w:val="20"/>
        </w:rPr>
        <w:t xml:space="preserve"> </w:t>
      </w:r>
      <w:r w:rsidR="00175684">
        <w:rPr>
          <w:rFonts w:ascii="Verdana" w:hAnsi="Verdana"/>
          <w:sz w:val="20"/>
          <w:szCs w:val="20"/>
        </w:rPr>
        <w:t>8 May</w:t>
      </w:r>
      <w:r w:rsidR="006475F7" w:rsidRPr="00872763">
        <w:rPr>
          <w:rFonts w:ascii="Verdana" w:hAnsi="Verdana"/>
          <w:sz w:val="20"/>
          <w:szCs w:val="20"/>
        </w:rPr>
        <w:t xml:space="preserve"> 2018</w:t>
      </w:r>
      <w:r w:rsidR="006475F7" w:rsidRPr="00872763">
        <w:rPr>
          <w:rFonts w:ascii="Verdana" w:hAnsi="Verdana"/>
          <w:snapToGrid w:val="0"/>
          <w:sz w:val="20"/>
        </w:rPr>
        <w:t xml:space="preserve">. </w:t>
      </w:r>
    </w:p>
    <w:p w14:paraId="03DB13DE" w14:textId="77777777" w:rsidR="00C3454E" w:rsidRPr="00872763" w:rsidRDefault="00C3454E" w:rsidP="006475F7">
      <w:pPr>
        <w:pStyle w:val="ListParagraph"/>
        <w:spacing w:after="0" w:line="240" w:lineRule="auto"/>
        <w:ind w:left="567"/>
        <w:rPr>
          <w:rFonts w:ascii="Verdana" w:hAnsi="Verdana"/>
          <w:snapToGrid w:val="0"/>
          <w:sz w:val="20"/>
          <w:szCs w:val="20"/>
        </w:rPr>
      </w:pPr>
    </w:p>
    <w:p w14:paraId="55D8045D" w14:textId="46F18578" w:rsidR="00E335C1" w:rsidRPr="00872763" w:rsidRDefault="00166851" w:rsidP="00E335C1">
      <w:pPr>
        <w:pStyle w:val="ListParagraph"/>
        <w:numPr>
          <w:ilvl w:val="0"/>
          <w:numId w:val="4"/>
        </w:numPr>
        <w:spacing w:after="0" w:line="240" w:lineRule="auto"/>
        <w:ind w:left="567" w:hanging="567"/>
        <w:rPr>
          <w:rFonts w:ascii="Verdana" w:hAnsi="Verdana"/>
          <w:snapToGrid w:val="0"/>
          <w:sz w:val="20"/>
          <w:szCs w:val="20"/>
        </w:rPr>
      </w:pPr>
      <w:r w:rsidRPr="00872763">
        <w:rPr>
          <w:rFonts w:ascii="Verdana" w:hAnsi="Verdana"/>
          <w:b/>
          <w:sz w:val="20"/>
          <w:szCs w:val="20"/>
        </w:rPr>
        <w:t>Next Meeting</w:t>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00837FC0" w:rsidRPr="00872763">
        <w:rPr>
          <w:rFonts w:ascii="Verdana" w:hAnsi="Verdana"/>
          <w:b/>
          <w:sz w:val="20"/>
          <w:szCs w:val="20"/>
        </w:rPr>
        <w:tab/>
      </w:r>
      <w:r w:rsidR="00202B41" w:rsidRPr="00872763">
        <w:rPr>
          <w:rFonts w:ascii="Verdana" w:hAnsi="Verdana"/>
          <w:snapToGrid w:val="0"/>
          <w:sz w:val="20"/>
          <w:szCs w:val="20"/>
        </w:rPr>
        <w:t>(</w:t>
      </w:r>
      <w:r w:rsidR="00577E88" w:rsidRPr="00872763">
        <w:rPr>
          <w:rFonts w:ascii="Verdana" w:hAnsi="Verdana"/>
          <w:snapToGrid w:val="0"/>
          <w:sz w:val="20"/>
          <w:szCs w:val="20"/>
        </w:rPr>
        <w:t>9.</w:t>
      </w:r>
      <w:r w:rsidR="000B2696">
        <w:rPr>
          <w:rFonts w:ascii="Verdana" w:hAnsi="Verdana"/>
          <w:snapToGrid w:val="0"/>
          <w:sz w:val="20"/>
          <w:szCs w:val="20"/>
        </w:rPr>
        <w:t>0</w:t>
      </w:r>
      <w:r w:rsidR="007519E1">
        <w:rPr>
          <w:rFonts w:ascii="Verdana" w:hAnsi="Verdana"/>
          <w:snapToGrid w:val="0"/>
          <w:sz w:val="20"/>
          <w:szCs w:val="20"/>
        </w:rPr>
        <w:t>4</w:t>
      </w:r>
      <w:r w:rsidR="00202B41" w:rsidRPr="00872763">
        <w:rPr>
          <w:rFonts w:ascii="Verdana" w:hAnsi="Verdana"/>
          <w:snapToGrid w:val="0"/>
          <w:sz w:val="20"/>
          <w:szCs w:val="20"/>
        </w:rPr>
        <w:t>)</w:t>
      </w:r>
    </w:p>
    <w:p w14:paraId="5B2C4F62" w14:textId="5451A128" w:rsidR="00166851" w:rsidRPr="00872763" w:rsidRDefault="00166851" w:rsidP="001E1179">
      <w:pPr>
        <w:spacing w:after="0" w:line="240" w:lineRule="auto"/>
        <w:ind w:left="567" w:hanging="567"/>
        <w:rPr>
          <w:rFonts w:ascii="Verdana" w:hAnsi="Verdana"/>
          <w:sz w:val="20"/>
          <w:szCs w:val="20"/>
        </w:rPr>
      </w:pPr>
      <w:r w:rsidRPr="00872763">
        <w:rPr>
          <w:rFonts w:ascii="Verdana" w:hAnsi="Verdana"/>
          <w:b/>
          <w:sz w:val="20"/>
          <w:szCs w:val="20"/>
        </w:rPr>
        <w:tab/>
      </w:r>
      <w:r w:rsidRPr="00872763">
        <w:rPr>
          <w:rFonts w:ascii="Verdana" w:hAnsi="Verdana"/>
          <w:sz w:val="20"/>
          <w:szCs w:val="20"/>
        </w:rPr>
        <w:t>Next</w:t>
      </w:r>
      <w:r w:rsidR="00C720BF" w:rsidRPr="00872763">
        <w:rPr>
          <w:rFonts w:ascii="Verdana" w:hAnsi="Verdana"/>
          <w:sz w:val="20"/>
          <w:szCs w:val="20"/>
        </w:rPr>
        <w:t xml:space="preserve"> Environment Committee meeting</w:t>
      </w:r>
      <w:r w:rsidR="00AB736B" w:rsidRPr="00872763">
        <w:rPr>
          <w:rFonts w:ascii="Verdana" w:hAnsi="Verdana"/>
          <w:sz w:val="20"/>
          <w:szCs w:val="20"/>
        </w:rPr>
        <w:t xml:space="preserve"> </w:t>
      </w:r>
      <w:r w:rsidR="001132E2">
        <w:rPr>
          <w:rFonts w:ascii="Verdana" w:hAnsi="Verdana"/>
          <w:sz w:val="20"/>
          <w:szCs w:val="20"/>
        </w:rPr>
        <w:t>14 May</w:t>
      </w:r>
      <w:r w:rsidR="008D5FD6" w:rsidRPr="00872763">
        <w:rPr>
          <w:rFonts w:ascii="Verdana" w:hAnsi="Verdana"/>
          <w:sz w:val="20"/>
          <w:szCs w:val="20"/>
        </w:rPr>
        <w:t xml:space="preserve"> at </w:t>
      </w:r>
      <w:r w:rsidRPr="00872763">
        <w:rPr>
          <w:rFonts w:ascii="Verdana" w:hAnsi="Verdana"/>
          <w:sz w:val="20"/>
          <w:szCs w:val="20"/>
        </w:rPr>
        <w:t xml:space="preserve">Beechen Hall commencing at 7:30pm. </w:t>
      </w:r>
    </w:p>
    <w:p w14:paraId="4DEE419C" w14:textId="77777777" w:rsidR="00166851" w:rsidRPr="00872763" w:rsidRDefault="00166851" w:rsidP="001E1179">
      <w:pPr>
        <w:spacing w:after="0" w:line="240" w:lineRule="auto"/>
        <w:ind w:left="567" w:hanging="567"/>
        <w:rPr>
          <w:rFonts w:ascii="Verdana" w:hAnsi="Verdana"/>
          <w:sz w:val="20"/>
          <w:szCs w:val="20"/>
        </w:rPr>
      </w:pPr>
    </w:p>
    <w:p w14:paraId="7BC14FCB" w14:textId="47CF75D7" w:rsidR="00F91EA7" w:rsidRPr="00872763" w:rsidRDefault="00F91EA7" w:rsidP="00737799">
      <w:pPr>
        <w:pStyle w:val="ListParagraph"/>
        <w:numPr>
          <w:ilvl w:val="0"/>
          <w:numId w:val="4"/>
        </w:numPr>
        <w:spacing w:after="0" w:line="240" w:lineRule="auto"/>
        <w:ind w:left="567" w:hanging="567"/>
        <w:rPr>
          <w:rFonts w:ascii="Verdana" w:hAnsi="Verdana"/>
          <w:sz w:val="20"/>
          <w:szCs w:val="20"/>
        </w:rPr>
      </w:pPr>
      <w:r w:rsidRPr="00872763">
        <w:rPr>
          <w:rFonts w:ascii="Verdana" w:hAnsi="Verdana"/>
          <w:b/>
          <w:sz w:val="20"/>
          <w:szCs w:val="20"/>
        </w:rPr>
        <w:t>Enforcement and Section 106 updates from MBC</w:t>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Pr="00872763">
        <w:rPr>
          <w:rFonts w:ascii="Verdana" w:hAnsi="Verdana"/>
          <w:b/>
          <w:sz w:val="20"/>
          <w:szCs w:val="20"/>
        </w:rPr>
        <w:tab/>
      </w:r>
      <w:r w:rsidR="0097148B" w:rsidRPr="00872763">
        <w:rPr>
          <w:rFonts w:ascii="Verdana" w:hAnsi="Verdana"/>
          <w:sz w:val="20"/>
          <w:szCs w:val="20"/>
        </w:rPr>
        <w:t>(</w:t>
      </w:r>
      <w:r w:rsidR="00577E88" w:rsidRPr="00872763">
        <w:rPr>
          <w:rFonts w:ascii="Verdana" w:hAnsi="Verdana"/>
          <w:sz w:val="20"/>
          <w:szCs w:val="20"/>
        </w:rPr>
        <w:t>9.</w:t>
      </w:r>
      <w:r w:rsidR="00E9684F">
        <w:rPr>
          <w:rFonts w:ascii="Verdana" w:hAnsi="Verdana"/>
          <w:sz w:val="20"/>
          <w:szCs w:val="20"/>
        </w:rPr>
        <w:t>0</w:t>
      </w:r>
      <w:r w:rsidR="007519E1">
        <w:rPr>
          <w:rFonts w:ascii="Verdana" w:hAnsi="Verdana"/>
          <w:sz w:val="20"/>
          <w:szCs w:val="20"/>
        </w:rPr>
        <w:t>5</w:t>
      </w:r>
      <w:r w:rsidRPr="00872763">
        <w:rPr>
          <w:rFonts w:ascii="Verdana" w:hAnsi="Verdana"/>
          <w:sz w:val="20"/>
          <w:szCs w:val="20"/>
        </w:rPr>
        <w:t>)</w:t>
      </w:r>
    </w:p>
    <w:p w14:paraId="4FAF0AF0" w14:textId="40487EEB" w:rsidR="00F20C06" w:rsidRPr="007236EE" w:rsidRDefault="00F91EA7" w:rsidP="00F91EA7">
      <w:pPr>
        <w:spacing w:after="0" w:line="240" w:lineRule="auto"/>
        <w:ind w:left="567" w:hanging="567"/>
        <w:rPr>
          <w:rFonts w:ascii="Verdana" w:hAnsi="Verdana"/>
          <w:sz w:val="20"/>
          <w:szCs w:val="20"/>
        </w:rPr>
      </w:pPr>
      <w:r w:rsidRPr="00E9684F">
        <w:rPr>
          <w:rFonts w:ascii="Verdana" w:hAnsi="Verdana"/>
          <w:sz w:val="20"/>
          <w:szCs w:val="20"/>
        </w:rPr>
        <w:tab/>
        <w:t xml:space="preserve">To receive </w:t>
      </w:r>
      <w:r w:rsidR="007236EE" w:rsidRPr="00E9684F">
        <w:rPr>
          <w:rFonts w:ascii="Verdana" w:hAnsi="Verdana"/>
          <w:sz w:val="20"/>
          <w:szCs w:val="20"/>
        </w:rPr>
        <w:t>confidential update</w:t>
      </w:r>
      <w:r w:rsidR="00960F16" w:rsidRPr="00E9684F">
        <w:rPr>
          <w:rFonts w:ascii="Verdana" w:hAnsi="Verdana"/>
          <w:sz w:val="20"/>
          <w:szCs w:val="20"/>
        </w:rPr>
        <w:t>. Enclosed.</w:t>
      </w:r>
    </w:p>
    <w:p w14:paraId="3E7AF259" w14:textId="77777777" w:rsidR="007236EE" w:rsidRPr="00872763" w:rsidRDefault="007236EE" w:rsidP="00F91EA7">
      <w:pPr>
        <w:spacing w:after="0" w:line="240" w:lineRule="auto"/>
        <w:ind w:left="567" w:hanging="567"/>
        <w:rPr>
          <w:rFonts w:ascii="Verdana" w:hAnsi="Verdana"/>
          <w:sz w:val="20"/>
          <w:szCs w:val="20"/>
        </w:rPr>
      </w:pPr>
    </w:p>
    <w:p w14:paraId="5E2B269C" w14:textId="77777777" w:rsidR="00E72F74" w:rsidRPr="00E72F74" w:rsidRDefault="00E72F74" w:rsidP="00E72F74">
      <w:pPr>
        <w:rPr>
          <w:rFonts w:ascii="Rage Italic" w:hAnsi="Rage Italic" w:cs="Arial"/>
          <w:sz w:val="36"/>
          <w:szCs w:val="36"/>
        </w:rPr>
      </w:pPr>
      <w:r w:rsidRPr="00E72F74">
        <w:rPr>
          <w:rFonts w:ascii="Rage Italic" w:hAnsi="Rage Italic" w:cs="Arial"/>
          <w:sz w:val="36"/>
          <w:szCs w:val="36"/>
        </w:rPr>
        <w:t>Pauline Bowdery</w:t>
      </w:r>
    </w:p>
    <w:p w14:paraId="66C8D3B3" w14:textId="4C5B2DD2" w:rsidR="00166851" w:rsidRPr="00F3688B" w:rsidRDefault="00166851" w:rsidP="00701A0F">
      <w:pPr>
        <w:spacing w:after="0" w:line="240" w:lineRule="auto"/>
        <w:rPr>
          <w:rFonts w:ascii="Rage Italic" w:hAnsi="Rage Italic"/>
          <w:sz w:val="36"/>
          <w:szCs w:val="36"/>
        </w:rPr>
      </w:pPr>
      <w:r w:rsidRPr="00F3688B">
        <w:rPr>
          <w:rFonts w:ascii="Verdana" w:hAnsi="Verdana"/>
          <w:sz w:val="20"/>
          <w:szCs w:val="20"/>
        </w:rPr>
        <w:t>Pauline Bowdery</w:t>
      </w:r>
    </w:p>
    <w:p w14:paraId="416E5777" w14:textId="12848D5C" w:rsidR="00166851" w:rsidRDefault="00166851" w:rsidP="00166851">
      <w:pPr>
        <w:spacing w:after="0" w:line="240" w:lineRule="auto"/>
        <w:ind w:left="567" w:hanging="567"/>
        <w:rPr>
          <w:rFonts w:ascii="Verdana" w:hAnsi="Verdana"/>
          <w:sz w:val="20"/>
          <w:szCs w:val="20"/>
        </w:rPr>
      </w:pPr>
      <w:r w:rsidRPr="00F3688B">
        <w:rPr>
          <w:rFonts w:ascii="Verdana" w:hAnsi="Verdana"/>
          <w:sz w:val="20"/>
          <w:szCs w:val="20"/>
        </w:rPr>
        <w:t>Clerk to Boxley Parish Council</w:t>
      </w:r>
      <w:r w:rsidR="002C04E8" w:rsidRPr="00F3688B">
        <w:rPr>
          <w:rFonts w:ascii="Verdana" w:hAnsi="Verdana"/>
          <w:sz w:val="20"/>
          <w:szCs w:val="20"/>
        </w:rPr>
        <w:tab/>
      </w:r>
      <w:r w:rsidR="002C04E8" w:rsidRPr="00F3688B">
        <w:rPr>
          <w:rFonts w:ascii="Verdana" w:hAnsi="Verdana"/>
          <w:sz w:val="20"/>
          <w:szCs w:val="20"/>
        </w:rPr>
        <w:tab/>
      </w:r>
      <w:r w:rsidR="002C04E8" w:rsidRPr="00F3688B">
        <w:rPr>
          <w:rFonts w:ascii="Verdana" w:hAnsi="Verdana"/>
          <w:sz w:val="20"/>
          <w:szCs w:val="20"/>
        </w:rPr>
        <w:tab/>
      </w:r>
      <w:r w:rsidR="0097148B" w:rsidRPr="00F3688B">
        <w:rPr>
          <w:rFonts w:ascii="Verdana" w:hAnsi="Verdana"/>
          <w:sz w:val="20"/>
          <w:szCs w:val="20"/>
        </w:rPr>
        <w:tab/>
      </w:r>
      <w:r w:rsidR="0097148B" w:rsidRPr="00F3688B">
        <w:rPr>
          <w:rFonts w:ascii="Verdana" w:hAnsi="Verdana"/>
          <w:sz w:val="20"/>
          <w:szCs w:val="20"/>
        </w:rPr>
        <w:tab/>
      </w:r>
      <w:r w:rsidR="00663EAC">
        <w:rPr>
          <w:rFonts w:ascii="Verdana" w:hAnsi="Verdana"/>
          <w:sz w:val="20"/>
          <w:szCs w:val="20"/>
        </w:rPr>
        <w:tab/>
      </w:r>
      <w:r w:rsidR="00663EAC">
        <w:rPr>
          <w:rFonts w:ascii="Verdana" w:hAnsi="Verdana"/>
          <w:sz w:val="20"/>
          <w:szCs w:val="20"/>
        </w:rPr>
        <w:tab/>
      </w:r>
      <w:r w:rsidR="002C04E8" w:rsidRPr="00F3688B">
        <w:rPr>
          <w:rFonts w:ascii="Verdana" w:hAnsi="Verdana"/>
          <w:sz w:val="20"/>
          <w:szCs w:val="20"/>
        </w:rPr>
        <w:t xml:space="preserve">Date: </w:t>
      </w:r>
      <w:r w:rsidR="00E9684F">
        <w:rPr>
          <w:rFonts w:ascii="Verdana" w:hAnsi="Verdana"/>
          <w:sz w:val="20"/>
          <w:szCs w:val="20"/>
        </w:rPr>
        <w:t>9 April</w:t>
      </w:r>
      <w:r w:rsidR="00663EAC">
        <w:rPr>
          <w:rFonts w:ascii="Verdana" w:hAnsi="Verdana"/>
          <w:sz w:val="20"/>
          <w:szCs w:val="20"/>
        </w:rPr>
        <w:t xml:space="preserve"> 2018</w:t>
      </w:r>
    </w:p>
    <w:p w14:paraId="411E371D" w14:textId="77777777" w:rsidR="00166851" w:rsidRPr="00F3688B" w:rsidRDefault="00166851" w:rsidP="00166851">
      <w:pPr>
        <w:spacing w:after="0" w:line="240" w:lineRule="auto"/>
        <w:ind w:left="567" w:hanging="567"/>
        <w:rPr>
          <w:rFonts w:ascii="Verdana" w:hAnsi="Verdana"/>
          <w:sz w:val="20"/>
          <w:szCs w:val="20"/>
        </w:rPr>
      </w:pPr>
    </w:p>
    <w:p w14:paraId="3F3526EE" w14:textId="77777777" w:rsidR="00166851" w:rsidRPr="00F3688B" w:rsidRDefault="00166851" w:rsidP="00166851">
      <w:pPr>
        <w:spacing w:after="0" w:line="240" w:lineRule="auto"/>
        <w:rPr>
          <w:rFonts w:ascii="Verdana" w:hAnsi="Verdana"/>
          <w:sz w:val="20"/>
          <w:szCs w:val="20"/>
        </w:rPr>
      </w:pPr>
      <w:r w:rsidRPr="00F3688B">
        <w:rPr>
          <w:rFonts w:ascii="Verdana" w:hAnsi="Verdana"/>
          <w:sz w:val="20"/>
          <w:szCs w:val="20"/>
        </w:rPr>
        <w:t>In accordance with policy the meeting should close no later than 9:30pm but the Chairman has devolved powers to extend it by 30 minutes.</w:t>
      </w:r>
    </w:p>
    <w:p w14:paraId="752358AA" w14:textId="77777777" w:rsidR="00166851" w:rsidRPr="00B0569D" w:rsidRDefault="00166851" w:rsidP="00166851">
      <w:pPr>
        <w:spacing w:after="0" w:line="240" w:lineRule="auto"/>
        <w:ind w:left="567" w:hanging="567"/>
        <w:rPr>
          <w:rFonts w:ascii="Verdana" w:hAnsi="Verdana"/>
          <w:color w:val="FF0000"/>
          <w:sz w:val="20"/>
          <w:szCs w:val="20"/>
        </w:rPr>
      </w:pPr>
    </w:p>
    <w:p w14:paraId="680D7AA6" w14:textId="45E1B749" w:rsidR="002F38CA" w:rsidRPr="004E00F5" w:rsidRDefault="00166851" w:rsidP="00166851">
      <w:pPr>
        <w:spacing w:after="0" w:line="240" w:lineRule="auto"/>
        <w:rPr>
          <w:rFonts w:ascii="Verdana" w:hAnsi="Verdana"/>
          <w:sz w:val="20"/>
          <w:szCs w:val="20"/>
        </w:rPr>
      </w:pPr>
      <w:r w:rsidRPr="005D1FF9">
        <w:rPr>
          <w:rFonts w:ascii="Verdana" w:hAnsi="Verdana"/>
          <w:sz w:val="20"/>
          <w:szCs w:val="20"/>
        </w:rPr>
        <w:t>Items to be returned to agenda:</w:t>
      </w:r>
      <w:r w:rsidR="009557E7" w:rsidRPr="005D1FF9">
        <w:rPr>
          <w:rFonts w:ascii="Verdana" w:hAnsi="Verdana"/>
          <w:sz w:val="20"/>
          <w:szCs w:val="20"/>
        </w:rPr>
        <w:t xml:space="preserve"> </w:t>
      </w:r>
      <w:r w:rsidR="002F38CA" w:rsidRPr="004E00F5">
        <w:rPr>
          <w:rFonts w:ascii="Verdana" w:hAnsi="Verdana"/>
          <w:sz w:val="20"/>
          <w:szCs w:val="20"/>
        </w:rPr>
        <w:t xml:space="preserve">Minute 3031/15.1 </w:t>
      </w:r>
      <w:r w:rsidR="00AB4EFB" w:rsidRPr="004E00F5">
        <w:rPr>
          <w:lang w:val="en"/>
        </w:rPr>
        <w:t xml:space="preserve">MC/17/2341 </w:t>
      </w:r>
      <w:r w:rsidR="002F38CA" w:rsidRPr="004E00F5">
        <w:rPr>
          <w:rFonts w:ascii="Verdana" w:hAnsi="Verdana"/>
          <w:sz w:val="20"/>
          <w:szCs w:val="20"/>
        </w:rPr>
        <w:t>Proposed development Darland Farm</w:t>
      </w:r>
      <w:r w:rsidR="003B54D2" w:rsidRPr="004E00F5">
        <w:rPr>
          <w:rFonts w:ascii="Verdana" w:hAnsi="Verdana"/>
          <w:sz w:val="20"/>
          <w:szCs w:val="20"/>
        </w:rPr>
        <w:t xml:space="preserve"> (checked </w:t>
      </w:r>
      <w:r w:rsidR="004E00F5" w:rsidRPr="004E00F5">
        <w:rPr>
          <w:rFonts w:ascii="Verdana" w:hAnsi="Verdana"/>
          <w:sz w:val="20"/>
          <w:szCs w:val="20"/>
        </w:rPr>
        <w:t>28/02/2018</w:t>
      </w:r>
      <w:r w:rsidR="003B54D2" w:rsidRPr="004E00F5">
        <w:rPr>
          <w:rFonts w:ascii="Verdana" w:hAnsi="Verdana"/>
          <w:sz w:val="20"/>
          <w:szCs w:val="20"/>
        </w:rPr>
        <w:t>)</w:t>
      </w:r>
      <w:r w:rsidR="002F38CA" w:rsidRPr="004E00F5">
        <w:rPr>
          <w:rFonts w:ascii="Verdana" w:hAnsi="Verdana"/>
          <w:sz w:val="20"/>
          <w:szCs w:val="20"/>
        </w:rPr>
        <w:t>.</w:t>
      </w:r>
      <w:r w:rsidR="005C02A0" w:rsidRPr="004E00F5">
        <w:rPr>
          <w:rFonts w:ascii="Verdana" w:hAnsi="Verdana"/>
          <w:sz w:val="20"/>
          <w:szCs w:val="20"/>
        </w:rPr>
        <w:t xml:space="preserve"> </w:t>
      </w:r>
    </w:p>
    <w:p w14:paraId="1AC53531" w14:textId="7ADD41BE" w:rsidR="004E00F5" w:rsidRPr="004E00F5" w:rsidRDefault="004E00F5" w:rsidP="004E00F5">
      <w:pPr>
        <w:spacing w:after="0" w:line="240" w:lineRule="auto"/>
        <w:rPr>
          <w:rFonts w:ascii="Verdana" w:hAnsi="Verdana"/>
          <w:sz w:val="20"/>
          <w:szCs w:val="20"/>
        </w:rPr>
      </w:pPr>
      <w:r w:rsidRPr="004E00F5">
        <w:rPr>
          <w:rFonts w:ascii="Verdana" w:hAnsi="Verdana"/>
          <w:sz w:val="20"/>
          <w:szCs w:val="20"/>
        </w:rPr>
        <w:t xml:space="preserve">April 2018 T&amp;MBC Local Plan update (checked 28/02/2018). </w:t>
      </w:r>
    </w:p>
    <w:p w14:paraId="68272D1C" w14:textId="3984604B" w:rsidR="006E7211" w:rsidRDefault="006E7211" w:rsidP="00166851">
      <w:pPr>
        <w:spacing w:after="0" w:line="240" w:lineRule="auto"/>
        <w:rPr>
          <w:rFonts w:ascii="Verdana" w:hAnsi="Verdana"/>
          <w:sz w:val="20"/>
        </w:rPr>
      </w:pPr>
      <w:bookmarkStart w:id="3" w:name="_Hlk494196622"/>
      <w:r w:rsidRPr="00F3688B">
        <w:rPr>
          <w:rFonts w:ascii="Verdana" w:hAnsi="Verdana"/>
          <w:sz w:val="20"/>
          <w:szCs w:val="20"/>
        </w:rPr>
        <w:t xml:space="preserve">August 2018 </w:t>
      </w:r>
      <w:r w:rsidRPr="00F3688B">
        <w:rPr>
          <w:rFonts w:ascii="Verdana" w:hAnsi="Verdana"/>
          <w:sz w:val="20"/>
        </w:rPr>
        <w:t>Minute 3028/4.6 Speed Reduction Walderslade Woods Road.</w:t>
      </w:r>
      <w:bookmarkEnd w:id="3"/>
    </w:p>
    <w:p w14:paraId="266EEDDF" w14:textId="2C178678" w:rsidR="0048331C" w:rsidRPr="00F3688B" w:rsidRDefault="0048331C" w:rsidP="00166851">
      <w:pPr>
        <w:spacing w:after="0" w:line="240" w:lineRule="auto"/>
        <w:rPr>
          <w:rFonts w:ascii="Verdana" w:hAnsi="Verdana"/>
          <w:sz w:val="20"/>
        </w:rPr>
      </w:pPr>
      <w:r>
        <w:rPr>
          <w:rFonts w:ascii="Verdana" w:hAnsi="Verdana"/>
          <w:sz w:val="20"/>
        </w:rPr>
        <w:lastRenderedPageBreak/>
        <w:t>September 2018 minute 3093/8.6 Lidsing Roads. Return to agenda to consider safety record and members wish for chevrons at junctions; KCC refused request for these as the crash records do not show there is a problem at junctions.</w:t>
      </w:r>
    </w:p>
    <w:p w14:paraId="41FA8036" w14:textId="77777777" w:rsidR="009557E7" w:rsidRPr="00F3688B" w:rsidRDefault="000535B0" w:rsidP="00166851">
      <w:pPr>
        <w:spacing w:after="0" w:line="240" w:lineRule="auto"/>
        <w:rPr>
          <w:rFonts w:ascii="Verdana" w:hAnsi="Verdana"/>
          <w:sz w:val="20"/>
        </w:rPr>
      </w:pPr>
      <w:r w:rsidRPr="00F3688B">
        <w:rPr>
          <w:rFonts w:ascii="Verdana" w:hAnsi="Verdana"/>
          <w:sz w:val="20"/>
          <w:szCs w:val="20"/>
        </w:rPr>
        <w:t>Minute</w:t>
      </w:r>
      <w:r w:rsidR="00760D70" w:rsidRPr="00F3688B">
        <w:rPr>
          <w:rFonts w:ascii="Verdana" w:hAnsi="Verdana"/>
          <w:sz w:val="20"/>
          <w:szCs w:val="20"/>
        </w:rPr>
        <w:t xml:space="preserve"> 3011/8.3 Westfield Sole Rd/Yelsted Lane/ Harp Farm Rd</w:t>
      </w:r>
      <w:r w:rsidR="00DE6193" w:rsidRPr="00F3688B">
        <w:rPr>
          <w:rFonts w:ascii="Verdana" w:hAnsi="Verdana"/>
          <w:sz w:val="20"/>
          <w:szCs w:val="20"/>
        </w:rPr>
        <w:t>, return if any fundamental changes.</w:t>
      </w:r>
      <w:r w:rsidR="00CB769F" w:rsidRPr="00F3688B">
        <w:rPr>
          <w:rFonts w:ascii="Verdana" w:hAnsi="Verdana"/>
          <w:sz w:val="20"/>
          <w:szCs w:val="20"/>
        </w:rPr>
        <w:t xml:space="preserve"> Minute 30</w:t>
      </w:r>
      <w:r w:rsidR="006E7211" w:rsidRPr="00F3688B">
        <w:rPr>
          <w:rFonts w:ascii="Verdana" w:hAnsi="Verdana"/>
          <w:sz w:val="20"/>
          <w:szCs w:val="20"/>
        </w:rPr>
        <w:t>28</w:t>
      </w:r>
      <w:r w:rsidR="00CB769F" w:rsidRPr="00F3688B">
        <w:rPr>
          <w:rFonts w:ascii="Verdana" w:hAnsi="Verdana"/>
          <w:sz w:val="20"/>
          <w:szCs w:val="20"/>
        </w:rPr>
        <w:t xml:space="preserve">/4.1. Land to the rear of Tesco Grove Green. </w:t>
      </w:r>
      <w:r w:rsidR="00CB769F" w:rsidRPr="00F3688B">
        <w:rPr>
          <w:rFonts w:ascii="Verdana" w:hAnsi="Verdana"/>
          <w:sz w:val="20"/>
        </w:rPr>
        <w:t xml:space="preserve">Parish office will undertake the work when it is able. </w:t>
      </w:r>
    </w:p>
    <w:p w14:paraId="3A265A53" w14:textId="77777777" w:rsidR="00C3454E" w:rsidRPr="00F3688B" w:rsidRDefault="00C3454E" w:rsidP="00166851">
      <w:pPr>
        <w:spacing w:after="0" w:line="240" w:lineRule="auto"/>
        <w:rPr>
          <w:rFonts w:ascii="Verdana" w:hAnsi="Verdana"/>
          <w:sz w:val="20"/>
          <w:szCs w:val="20"/>
        </w:rPr>
      </w:pPr>
    </w:p>
    <w:p w14:paraId="4A16398A" w14:textId="7699CA6C" w:rsidR="00166851" w:rsidRDefault="00166851" w:rsidP="00166851">
      <w:pPr>
        <w:spacing w:after="0" w:line="240" w:lineRule="auto"/>
        <w:rPr>
          <w:rFonts w:ascii="Verdana" w:hAnsi="Verdana"/>
          <w:sz w:val="20"/>
          <w:szCs w:val="20"/>
        </w:rPr>
      </w:pPr>
      <w:r w:rsidRPr="00F3688B">
        <w:rPr>
          <w:rFonts w:ascii="Verdana" w:hAnsi="Verdana"/>
          <w:sz w:val="20"/>
          <w:szCs w:val="20"/>
        </w:rPr>
        <w:t>Legislation allows for meetings to be recorded by anyone attending.  Persons intending to record or who have concerns about being recorded should please speak to the Clerk.</w:t>
      </w:r>
    </w:p>
    <w:p w14:paraId="4C347678" w14:textId="253AADFA" w:rsidR="00131DCF" w:rsidRPr="00F3688B" w:rsidRDefault="00131DCF" w:rsidP="00166851">
      <w:pPr>
        <w:spacing w:after="0" w:line="240" w:lineRule="auto"/>
        <w:rPr>
          <w:rFonts w:ascii="Verdana" w:hAnsi="Verdana"/>
          <w:sz w:val="20"/>
          <w:szCs w:val="20"/>
        </w:rPr>
      </w:pPr>
    </w:p>
    <w:p w14:paraId="0C565E19" w14:textId="50C443BC" w:rsidR="00965FE3" w:rsidRPr="009B6125" w:rsidRDefault="005103C0" w:rsidP="0054129D">
      <w:pPr>
        <w:widowControl w:val="0"/>
        <w:pBdr>
          <w:top w:val="single" w:sz="4" w:space="2" w:color="auto"/>
          <w:left w:val="single" w:sz="4" w:space="0" w:color="auto"/>
          <w:bottom w:val="single" w:sz="4" w:space="1" w:color="auto"/>
          <w:right w:val="single" w:sz="4" w:space="0" w:color="auto"/>
          <w:between w:val="single" w:sz="4" w:space="15" w:color="auto"/>
          <w:bar w:val="single" w:sz="4" w:color="auto"/>
        </w:pBdr>
        <w:ind w:left="426" w:hanging="426"/>
        <w:jc w:val="center"/>
        <w:rPr>
          <w:rFonts w:ascii="Verdana" w:hAnsi="Verdana"/>
          <w:b/>
          <w:sz w:val="20"/>
          <w:szCs w:val="20"/>
        </w:rPr>
      </w:pPr>
      <w:r w:rsidRPr="009B6125">
        <w:rPr>
          <w:rFonts w:ascii="Verdana" w:hAnsi="Verdana"/>
          <w:b/>
          <w:snapToGrid w:val="0"/>
          <w:sz w:val="20"/>
          <w:szCs w:val="20"/>
        </w:rPr>
        <w:t xml:space="preserve">Supporting agenda papers for the Environment Committee Meeting </w:t>
      </w:r>
      <w:r w:rsidR="002947AA">
        <w:rPr>
          <w:rFonts w:ascii="Verdana" w:hAnsi="Verdana"/>
          <w:b/>
          <w:snapToGrid w:val="0"/>
          <w:sz w:val="20"/>
          <w:szCs w:val="20"/>
        </w:rPr>
        <w:t>16</w:t>
      </w:r>
      <w:r w:rsidR="002947AA" w:rsidRPr="002947AA">
        <w:rPr>
          <w:rFonts w:ascii="Verdana" w:hAnsi="Verdana"/>
          <w:b/>
          <w:snapToGrid w:val="0"/>
          <w:sz w:val="20"/>
          <w:szCs w:val="20"/>
          <w:vertAlign w:val="superscript"/>
        </w:rPr>
        <w:t>th</w:t>
      </w:r>
      <w:r w:rsidR="002947AA">
        <w:rPr>
          <w:rFonts w:ascii="Verdana" w:hAnsi="Verdana"/>
          <w:b/>
          <w:snapToGrid w:val="0"/>
          <w:sz w:val="20"/>
          <w:szCs w:val="20"/>
        </w:rPr>
        <w:t xml:space="preserve"> April</w:t>
      </w:r>
      <w:r w:rsidR="009B6125" w:rsidRPr="009B6125">
        <w:rPr>
          <w:rFonts w:ascii="Verdana" w:hAnsi="Verdana"/>
          <w:b/>
          <w:snapToGrid w:val="0"/>
          <w:sz w:val="20"/>
          <w:szCs w:val="20"/>
        </w:rPr>
        <w:t xml:space="preserve"> 2018</w:t>
      </w:r>
      <w:r w:rsidRPr="009B6125">
        <w:rPr>
          <w:rFonts w:ascii="Verdana" w:hAnsi="Verdana"/>
          <w:b/>
          <w:snapToGrid w:val="0"/>
          <w:sz w:val="20"/>
          <w:szCs w:val="20"/>
        </w:rPr>
        <w:t>.</w:t>
      </w:r>
      <w:r w:rsidRPr="009B6125">
        <w:rPr>
          <w:rFonts w:ascii="Verdana" w:hAnsi="Verdana"/>
          <w:b/>
          <w:sz w:val="20"/>
          <w:szCs w:val="20"/>
        </w:rPr>
        <w:t xml:space="preserve"> The Chairman will assume that these have been read prior to the meeting.      </w:t>
      </w:r>
      <w:r w:rsidR="004B4F30" w:rsidRPr="009B6125">
        <w:rPr>
          <w:rFonts w:ascii="Verdana" w:hAnsi="Verdana"/>
          <w:sz w:val="20"/>
          <w:szCs w:val="20"/>
        </w:rPr>
        <w:t>Councillors wishing to suggest changes to any policy or procedure document in this agenda should notify the office, in writing, at least three working days in advance of the meeting to allow details to be circulated at the meeting (or in advance if particularly contentious).</w:t>
      </w:r>
    </w:p>
    <w:p w14:paraId="51F5176E" w14:textId="3FF39D68" w:rsidR="00473226" w:rsidRDefault="007804D8" w:rsidP="00276386">
      <w:pPr>
        <w:widowControl w:val="0"/>
        <w:spacing w:after="0" w:line="240" w:lineRule="auto"/>
        <w:jc w:val="both"/>
        <w:rPr>
          <w:rFonts w:ascii="Verdana" w:hAnsi="Verdana" w:cs="Arial"/>
          <w:i/>
          <w:snapToGrid w:val="0"/>
          <w:color w:val="FF0000"/>
          <w:sz w:val="20"/>
          <w:szCs w:val="20"/>
        </w:rPr>
      </w:pPr>
      <w:r w:rsidRPr="00B0569D">
        <w:rPr>
          <w:noProof/>
          <w:color w:val="FF0000"/>
          <w:sz w:val="24"/>
          <w:lang w:eastAsia="en-GB"/>
        </w:rPr>
        <mc:AlternateContent>
          <mc:Choice Requires="wps">
            <w:drawing>
              <wp:inline distT="0" distB="0" distL="0" distR="0" wp14:anchorId="7FEA6CA1" wp14:editId="5F565220">
                <wp:extent cx="6477000" cy="281305"/>
                <wp:effectExtent l="9525" t="9525" r="9525" b="139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1305"/>
                        </a:xfrm>
                        <a:prstGeom prst="rect">
                          <a:avLst/>
                        </a:prstGeom>
                        <a:solidFill>
                          <a:srgbClr val="D8D8D8"/>
                        </a:solidFill>
                        <a:ln w="9525">
                          <a:solidFill>
                            <a:srgbClr val="000000"/>
                          </a:solidFill>
                          <a:miter lim="800000"/>
                          <a:headEnd/>
                          <a:tailEnd/>
                        </a:ln>
                      </wps:spPr>
                      <wps:txbx>
                        <w:txbxContent>
                          <w:p w14:paraId="6BFCFD4D" w14:textId="5C26278E" w:rsidR="008B1CA7" w:rsidRDefault="008B1CA7" w:rsidP="007804D8">
                            <w:pPr>
                              <w:spacing w:after="0" w:line="240" w:lineRule="auto"/>
                              <w:rPr>
                                <w:noProof/>
                                <w:lang w:eastAsia="en-GB"/>
                              </w:rPr>
                            </w:pPr>
                            <w:r>
                              <w:rPr>
                                <w:rFonts w:ascii="Verdana" w:hAnsi="Verdana"/>
                                <w:b/>
                                <w:sz w:val="20"/>
                                <w:szCs w:val="20"/>
                              </w:rPr>
                              <w:t>Item 5</w:t>
                            </w:r>
                            <w:r w:rsidRPr="007804D8">
                              <w:rPr>
                                <w:rFonts w:ascii="Verdana" w:hAnsi="Verdana"/>
                                <w:b/>
                                <w:sz w:val="20"/>
                                <w:szCs w:val="20"/>
                              </w:rPr>
                              <w:t>. Matters Arising from the Minutes</w:t>
                            </w:r>
                          </w:p>
                          <w:p w14:paraId="638E550D" w14:textId="77777777" w:rsidR="008B1CA7" w:rsidRDefault="008B1CA7" w:rsidP="007804D8">
                            <w:pPr>
                              <w:widowControl w:val="0"/>
                              <w:jc w:val="both"/>
                              <w:rPr>
                                <w:rFonts w:ascii="Verdana" w:hAnsi="Verdana"/>
                                <w:b/>
                                <w:snapToGrid w:val="0"/>
                              </w:rPr>
                            </w:pPr>
                          </w:p>
                          <w:p w14:paraId="6661CB15" w14:textId="77777777" w:rsidR="008B1CA7" w:rsidRDefault="008B1CA7" w:rsidP="007804D8">
                            <w:pPr>
                              <w:widowControl w:val="0"/>
                              <w:rPr>
                                <w:rFonts w:ascii="Verdana" w:hAnsi="Verdana"/>
                                <w:b/>
                                <w:snapToGrid w:val="0"/>
                              </w:rPr>
                            </w:pPr>
                          </w:p>
                          <w:p w14:paraId="50B8CC07" w14:textId="77777777" w:rsidR="008B1CA7" w:rsidRDefault="008B1CA7" w:rsidP="007804D8">
                            <w:pPr>
                              <w:widowControl w:val="0"/>
                              <w:rPr>
                                <w:rFonts w:ascii="Verdana" w:hAnsi="Verdana"/>
                                <w:b/>
                                <w:i/>
                                <w:snapToGrid w:val="0"/>
                              </w:rPr>
                            </w:pPr>
                          </w:p>
                          <w:p w14:paraId="5C781BDB" w14:textId="77777777" w:rsidR="008B1CA7" w:rsidRDefault="008B1CA7" w:rsidP="007804D8">
                            <w:pPr>
                              <w:widowControl w:val="0"/>
                              <w:jc w:val="both"/>
                              <w:rPr>
                                <w:rFonts w:ascii="Verdana" w:hAnsi="Verdana"/>
                                <w:b/>
                                <w:snapToGrid w:val="0"/>
                              </w:rPr>
                            </w:pPr>
                          </w:p>
                          <w:p w14:paraId="06D18F4E" w14:textId="77777777" w:rsidR="008B1CA7" w:rsidRDefault="008B1CA7" w:rsidP="007804D8">
                            <w:pPr>
                              <w:widowControl w:val="0"/>
                              <w:jc w:val="center"/>
                              <w:rPr>
                                <w:rFonts w:ascii="Verdana" w:hAnsi="Verdana"/>
                                <w:b/>
                                <w:snapToGrid w:val="0"/>
                              </w:rPr>
                            </w:pPr>
                          </w:p>
                          <w:p w14:paraId="307368A5" w14:textId="77777777" w:rsidR="008B1CA7" w:rsidRDefault="008B1CA7" w:rsidP="007804D8">
                            <w:pPr>
                              <w:widowControl w:val="0"/>
                              <w:rPr>
                                <w:rFonts w:ascii="Verdana" w:hAnsi="Verdana"/>
                                <w:b/>
                                <w:snapToGrid w:val="0"/>
                              </w:rPr>
                            </w:pPr>
                          </w:p>
                          <w:p w14:paraId="56825C74" w14:textId="77777777" w:rsidR="008B1CA7" w:rsidRDefault="008B1CA7" w:rsidP="007804D8">
                            <w:pPr>
                              <w:widowControl w:val="0"/>
                              <w:jc w:val="center"/>
                              <w:rPr>
                                <w:rFonts w:ascii="Verdana" w:hAnsi="Verdana"/>
                                <w:b/>
                                <w:snapToGrid w:val="0"/>
                              </w:rPr>
                            </w:pPr>
                          </w:p>
                          <w:p w14:paraId="6221B82A" w14:textId="77777777" w:rsidR="008B1CA7" w:rsidRDefault="008B1CA7" w:rsidP="007804D8">
                            <w:pPr>
                              <w:widowControl w:val="0"/>
                              <w:jc w:val="both"/>
                              <w:rPr>
                                <w:rFonts w:ascii="Verdana" w:hAnsi="Verdana"/>
                                <w:i/>
                              </w:rPr>
                            </w:pPr>
                          </w:p>
                          <w:p w14:paraId="42A2FDEC" w14:textId="77777777" w:rsidR="008B1CA7" w:rsidRDefault="008B1CA7" w:rsidP="007804D8">
                            <w:pPr>
                              <w:rPr>
                                <w:rFonts w:ascii="Calibri" w:hAnsi="Calibri"/>
                              </w:rPr>
                            </w:pPr>
                          </w:p>
                          <w:p w14:paraId="01F41856" w14:textId="77777777" w:rsidR="008B1CA7" w:rsidRDefault="008B1CA7" w:rsidP="007804D8">
                            <w:pPr>
                              <w:rPr>
                                <w:rFonts w:ascii="Calibri" w:hAnsi="Calibri"/>
                              </w:rPr>
                            </w:pPr>
                          </w:p>
                          <w:p w14:paraId="0C56474E" w14:textId="77777777" w:rsidR="008B1CA7" w:rsidRDefault="008B1CA7" w:rsidP="007804D8">
                            <w:pPr>
                              <w:rPr>
                                <w:rFonts w:ascii="Calibri" w:hAnsi="Calibri"/>
                              </w:rPr>
                            </w:pPr>
                          </w:p>
                          <w:p w14:paraId="64FA2752" w14:textId="77777777" w:rsidR="008B1CA7" w:rsidRDefault="008B1CA7" w:rsidP="007804D8">
                            <w:pPr>
                              <w:rPr>
                                <w:rFonts w:ascii="Calibri" w:hAnsi="Calibri"/>
                              </w:rPr>
                            </w:pPr>
                            <w:r>
                              <w:rPr>
                                <w:rFonts w:ascii="Calibri" w:hAnsi="Calibri"/>
                              </w:rPr>
                              <w:t>w</w:t>
                            </w:r>
                          </w:p>
                        </w:txbxContent>
                      </wps:txbx>
                      <wps:bodyPr rot="0" vert="horz" wrap="square" lIns="91440" tIns="45720" rIns="91440" bIns="45720" anchor="t" anchorCtr="0" upright="1">
                        <a:noAutofit/>
                      </wps:bodyPr>
                    </wps:wsp>
                  </a:graphicData>
                </a:graphic>
              </wp:inline>
            </w:drawing>
          </mc:Choice>
          <mc:Fallback>
            <w:pict>
              <v:shapetype w14:anchorId="7FEA6CA1" id="_x0000_t202" coordsize="21600,21600" o:spt="202" path="m,l,21600r21600,l21600,xe">
                <v:stroke joinstyle="miter"/>
                <v:path gradientshapeok="t" o:connecttype="rect"/>
              </v:shapetype>
              <v:shape id="Text Box 6" o:spid="_x0000_s1026" type="#_x0000_t202" style="width:510pt;height: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" fillcolor="#d8d8d8">
                <v:textbox>
                  <w:txbxContent>
                    <w:p w14:paraId="6BFCFD4D" w14:textId="5C26278E" w:rsidR="008B1CA7" w:rsidRDefault="008B1CA7" w:rsidP="007804D8">
                      <w:pPr>
                        <w:spacing w:after="0" w:line="240" w:lineRule="auto"/>
                        <w:rPr>
                          <w:noProof/>
                          <w:lang w:eastAsia="en-GB"/>
                        </w:rPr>
                      </w:pPr>
                      <w:r>
                        <w:rPr>
                          <w:rFonts w:ascii="Verdana" w:hAnsi="Verdana"/>
                          <w:b/>
                          <w:sz w:val="20"/>
                          <w:szCs w:val="20"/>
                        </w:rPr>
                        <w:t>Item 5</w:t>
                      </w:r>
                      <w:r w:rsidRPr="007804D8">
                        <w:rPr>
                          <w:rFonts w:ascii="Verdana" w:hAnsi="Verdana"/>
                          <w:b/>
                          <w:sz w:val="20"/>
                          <w:szCs w:val="20"/>
                        </w:rPr>
                        <w:t>. Matters Arising from the Minutes</w:t>
                      </w:r>
                    </w:p>
                    <w:p w14:paraId="638E550D" w14:textId="77777777" w:rsidR="008B1CA7" w:rsidRDefault="008B1CA7" w:rsidP="007804D8">
                      <w:pPr>
                        <w:widowControl w:val="0"/>
                        <w:jc w:val="both"/>
                        <w:rPr>
                          <w:rFonts w:ascii="Verdana" w:hAnsi="Verdana"/>
                          <w:b/>
                          <w:snapToGrid w:val="0"/>
                        </w:rPr>
                      </w:pPr>
                    </w:p>
                    <w:p w14:paraId="6661CB15" w14:textId="77777777" w:rsidR="008B1CA7" w:rsidRDefault="008B1CA7" w:rsidP="007804D8">
                      <w:pPr>
                        <w:widowControl w:val="0"/>
                        <w:rPr>
                          <w:rFonts w:ascii="Verdana" w:hAnsi="Verdana"/>
                          <w:b/>
                          <w:snapToGrid w:val="0"/>
                        </w:rPr>
                      </w:pPr>
                    </w:p>
                    <w:p w14:paraId="50B8CC07" w14:textId="77777777" w:rsidR="008B1CA7" w:rsidRDefault="008B1CA7" w:rsidP="007804D8">
                      <w:pPr>
                        <w:widowControl w:val="0"/>
                        <w:rPr>
                          <w:rFonts w:ascii="Verdana" w:hAnsi="Verdana"/>
                          <w:b/>
                          <w:i/>
                          <w:snapToGrid w:val="0"/>
                        </w:rPr>
                      </w:pPr>
                    </w:p>
                    <w:p w14:paraId="5C781BDB" w14:textId="77777777" w:rsidR="008B1CA7" w:rsidRDefault="008B1CA7" w:rsidP="007804D8">
                      <w:pPr>
                        <w:widowControl w:val="0"/>
                        <w:jc w:val="both"/>
                        <w:rPr>
                          <w:rFonts w:ascii="Verdana" w:hAnsi="Verdana"/>
                          <w:b/>
                          <w:snapToGrid w:val="0"/>
                        </w:rPr>
                      </w:pPr>
                    </w:p>
                    <w:p w14:paraId="06D18F4E" w14:textId="77777777" w:rsidR="008B1CA7" w:rsidRDefault="008B1CA7" w:rsidP="007804D8">
                      <w:pPr>
                        <w:widowControl w:val="0"/>
                        <w:jc w:val="center"/>
                        <w:rPr>
                          <w:rFonts w:ascii="Verdana" w:hAnsi="Verdana"/>
                          <w:b/>
                          <w:snapToGrid w:val="0"/>
                        </w:rPr>
                      </w:pPr>
                    </w:p>
                    <w:p w14:paraId="307368A5" w14:textId="77777777" w:rsidR="008B1CA7" w:rsidRDefault="008B1CA7" w:rsidP="007804D8">
                      <w:pPr>
                        <w:widowControl w:val="0"/>
                        <w:rPr>
                          <w:rFonts w:ascii="Verdana" w:hAnsi="Verdana"/>
                          <w:b/>
                          <w:snapToGrid w:val="0"/>
                        </w:rPr>
                      </w:pPr>
                    </w:p>
                    <w:p w14:paraId="56825C74" w14:textId="77777777" w:rsidR="008B1CA7" w:rsidRDefault="008B1CA7" w:rsidP="007804D8">
                      <w:pPr>
                        <w:widowControl w:val="0"/>
                        <w:jc w:val="center"/>
                        <w:rPr>
                          <w:rFonts w:ascii="Verdana" w:hAnsi="Verdana"/>
                          <w:b/>
                          <w:snapToGrid w:val="0"/>
                        </w:rPr>
                      </w:pPr>
                    </w:p>
                    <w:p w14:paraId="6221B82A" w14:textId="77777777" w:rsidR="008B1CA7" w:rsidRDefault="008B1CA7" w:rsidP="007804D8">
                      <w:pPr>
                        <w:widowControl w:val="0"/>
                        <w:jc w:val="both"/>
                        <w:rPr>
                          <w:rFonts w:ascii="Verdana" w:hAnsi="Verdana"/>
                          <w:i/>
                        </w:rPr>
                      </w:pPr>
                    </w:p>
                    <w:p w14:paraId="42A2FDEC" w14:textId="77777777" w:rsidR="008B1CA7" w:rsidRDefault="008B1CA7" w:rsidP="007804D8">
                      <w:pPr>
                        <w:rPr>
                          <w:rFonts w:ascii="Calibri" w:hAnsi="Calibri"/>
                        </w:rPr>
                      </w:pPr>
                    </w:p>
                    <w:p w14:paraId="01F41856" w14:textId="77777777" w:rsidR="008B1CA7" w:rsidRDefault="008B1CA7" w:rsidP="007804D8">
                      <w:pPr>
                        <w:rPr>
                          <w:rFonts w:ascii="Calibri" w:hAnsi="Calibri"/>
                        </w:rPr>
                      </w:pPr>
                    </w:p>
                    <w:p w14:paraId="0C56474E" w14:textId="77777777" w:rsidR="008B1CA7" w:rsidRDefault="008B1CA7" w:rsidP="007804D8">
                      <w:pPr>
                        <w:rPr>
                          <w:rFonts w:ascii="Calibri" w:hAnsi="Calibri"/>
                        </w:rPr>
                      </w:pPr>
                    </w:p>
                    <w:p w14:paraId="64FA2752" w14:textId="77777777" w:rsidR="008B1CA7" w:rsidRDefault="008B1CA7" w:rsidP="007804D8">
                      <w:pPr>
                        <w:rPr>
                          <w:rFonts w:ascii="Calibri" w:hAnsi="Calibri"/>
                        </w:rPr>
                      </w:pPr>
                      <w:r>
                        <w:rPr>
                          <w:rFonts w:ascii="Calibri" w:hAnsi="Calibri"/>
                        </w:rPr>
                        <w:t>w</w:t>
                      </w:r>
                    </w:p>
                  </w:txbxContent>
                </v:textbox>
                <w10:anchorlock/>
              </v:shape>
            </w:pict>
          </mc:Fallback>
        </mc:AlternateContent>
      </w:r>
    </w:p>
    <w:p w14:paraId="693DD8BF" w14:textId="4903C8AA" w:rsidR="009064E0" w:rsidRPr="007A273B" w:rsidRDefault="009064E0" w:rsidP="00175684">
      <w:pPr>
        <w:widowControl w:val="0"/>
        <w:tabs>
          <w:tab w:val="left" w:pos="567"/>
        </w:tabs>
        <w:spacing w:after="0" w:line="240" w:lineRule="auto"/>
        <w:ind w:left="567" w:hanging="567"/>
        <w:jc w:val="both"/>
        <w:rPr>
          <w:rFonts w:ascii="Verdana" w:hAnsi="Verdana" w:cs="Arial"/>
          <w:sz w:val="20"/>
          <w:szCs w:val="20"/>
        </w:rPr>
      </w:pPr>
      <w:r w:rsidRPr="007A273B">
        <w:rPr>
          <w:rFonts w:ascii="Verdana" w:hAnsi="Verdana" w:cs="Arial"/>
          <w:sz w:val="20"/>
          <w:szCs w:val="20"/>
        </w:rPr>
        <w:t xml:space="preserve">5.1 </w:t>
      </w:r>
      <w:r w:rsidR="00175684">
        <w:rPr>
          <w:rFonts w:ascii="Verdana" w:hAnsi="Verdana" w:cs="Arial"/>
          <w:sz w:val="20"/>
          <w:szCs w:val="20"/>
        </w:rPr>
        <w:tab/>
      </w:r>
      <w:r w:rsidRPr="007A273B">
        <w:rPr>
          <w:rFonts w:ascii="Verdana" w:hAnsi="Verdana" w:cs="Arial"/>
          <w:sz w:val="20"/>
          <w:szCs w:val="20"/>
        </w:rPr>
        <w:t xml:space="preserve">Development Wildfell Close. </w:t>
      </w:r>
      <w:r w:rsidR="002947AA">
        <w:rPr>
          <w:rFonts w:ascii="Verdana" w:hAnsi="Verdana" w:cs="Arial"/>
          <w:sz w:val="20"/>
          <w:szCs w:val="20"/>
        </w:rPr>
        <w:t>The application is going before MBC Planning Committee on 26 April 2018.</w:t>
      </w:r>
    </w:p>
    <w:p w14:paraId="480C2554" w14:textId="76688069" w:rsidR="007A273B" w:rsidRDefault="007A273B" w:rsidP="00175684">
      <w:pPr>
        <w:widowControl w:val="0"/>
        <w:tabs>
          <w:tab w:val="left" w:pos="567"/>
        </w:tabs>
        <w:spacing w:after="0" w:line="240" w:lineRule="auto"/>
        <w:ind w:left="567" w:hanging="567"/>
        <w:jc w:val="both"/>
        <w:rPr>
          <w:rFonts w:ascii="Verdana" w:hAnsi="Verdana"/>
          <w:sz w:val="20"/>
          <w:szCs w:val="20"/>
        </w:rPr>
      </w:pPr>
      <w:r w:rsidRPr="007A273B">
        <w:rPr>
          <w:rFonts w:ascii="Verdana" w:hAnsi="Verdana" w:cs="Arial"/>
          <w:snapToGrid w:val="0"/>
          <w:sz w:val="20"/>
          <w:szCs w:val="20"/>
        </w:rPr>
        <w:t>5.4</w:t>
      </w:r>
      <w:r w:rsidRPr="007A273B">
        <w:rPr>
          <w:rFonts w:ascii="Verdana" w:hAnsi="Verdana" w:cs="Arial"/>
          <w:snapToGrid w:val="0"/>
          <w:sz w:val="20"/>
          <w:szCs w:val="20"/>
        </w:rPr>
        <w:tab/>
      </w:r>
      <w:r w:rsidRPr="007A273B">
        <w:rPr>
          <w:rFonts w:ascii="Verdana" w:hAnsi="Verdana"/>
          <w:sz w:val="20"/>
          <w:szCs w:val="20"/>
        </w:rPr>
        <w:t xml:space="preserve">Traffic Speeds, Boxley Road/Beechen Bank Road. </w:t>
      </w:r>
      <w:r w:rsidR="002947AA">
        <w:rPr>
          <w:rFonts w:ascii="Verdana" w:hAnsi="Verdana"/>
          <w:sz w:val="20"/>
          <w:szCs w:val="20"/>
        </w:rPr>
        <w:t>Cllr Bob Hinder has written to Helen Whately MP and Tracey Crouch MP asking for their help in getting the matter resolved.</w:t>
      </w:r>
    </w:p>
    <w:p w14:paraId="22133FA5" w14:textId="5BD1A276" w:rsidR="00175684" w:rsidRPr="007A273B" w:rsidRDefault="00175684" w:rsidP="00175684">
      <w:pPr>
        <w:widowControl w:val="0"/>
        <w:tabs>
          <w:tab w:val="left" w:pos="567"/>
        </w:tabs>
        <w:spacing w:after="0" w:line="240" w:lineRule="auto"/>
        <w:ind w:left="567" w:hanging="567"/>
        <w:jc w:val="both"/>
        <w:rPr>
          <w:rFonts w:ascii="Verdana" w:hAnsi="Verdana" w:cs="Arial"/>
          <w:snapToGrid w:val="0"/>
          <w:sz w:val="20"/>
          <w:szCs w:val="20"/>
        </w:rPr>
      </w:pPr>
      <w:r>
        <w:rPr>
          <w:rFonts w:ascii="Verdana" w:hAnsi="Verdana" w:cs="Arial"/>
          <w:snapToGrid w:val="0"/>
          <w:sz w:val="20"/>
          <w:szCs w:val="20"/>
        </w:rPr>
        <w:t>5.12</w:t>
      </w:r>
      <w:r>
        <w:rPr>
          <w:rFonts w:ascii="Verdana" w:hAnsi="Verdana" w:cs="Arial"/>
          <w:snapToGrid w:val="0"/>
          <w:sz w:val="20"/>
          <w:szCs w:val="20"/>
        </w:rPr>
        <w:tab/>
      </w:r>
      <w:r>
        <w:rPr>
          <w:rFonts w:ascii="Verdana" w:hAnsi="Verdana"/>
          <w:sz w:val="20"/>
          <w:szCs w:val="20"/>
        </w:rPr>
        <w:t>Provender Way snow and ice. KCC has been approached about making classifying Provender Way as a primary route to ensure that it is gritted during bad weather and its status will be reviewed in September when KCC confirm what routes will receive winter maintenance</w:t>
      </w:r>
    </w:p>
    <w:p w14:paraId="13BD060A" w14:textId="77777777" w:rsidR="00275984" w:rsidRDefault="00275984" w:rsidP="00276386">
      <w:pPr>
        <w:widowControl w:val="0"/>
        <w:spacing w:after="0" w:line="240" w:lineRule="auto"/>
        <w:jc w:val="both"/>
        <w:rPr>
          <w:rFonts w:ascii="Verdana" w:hAnsi="Verdana" w:cs="Arial"/>
          <w:i/>
          <w:snapToGrid w:val="0"/>
          <w:color w:val="FF0000"/>
          <w:sz w:val="20"/>
          <w:szCs w:val="20"/>
        </w:rPr>
      </w:pPr>
    </w:p>
    <w:p w14:paraId="746096BC" w14:textId="77777777" w:rsidR="00415DF0" w:rsidRPr="00B0569D" w:rsidRDefault="00415DF0" w:rsidP="006509BB">
      <w:pPr>
        <w:widowControl w:val="0"/>
        <w:spacing w:after="0" w:line="240" w:lineRule="auto"/>
        <w:jc w:val="both"/>
        <w:rPr>
          <w:rFonts w:ascii="Verdana" w:hAnsi="Verdana" w:cs="Arial"/>
          <w:snapToGrid w:val="0"/>
          <w:color w:val="FF0000"/>
          <w:sz w:val="20"/>
          <w:szCs w:val="20"/>
        </w:rPr>
      </w:pPr>
      <w:r w:rsidRPr="00B0569D">
        <w:rPr>
          <w:noProof/>
          <w:color w:val="FF0000"/>
          <w:lang w:eastAsia="en-GB"/>
        </w:rPr>
        <mc:AlternateContent>
          <mc:Choice Requires="wps">
            <w:drawing>
              <wp:inline distT="0" distB="0" distL="0" distR="0" wp14:anchorId="2FF998CA" wp14:editId="1567447E">
                <wp:extent cx="6477000" cy="281305"/>
                <wp:effectExtent l="9525" t="9525" r="952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1305"/>
                        </a:xfrm>
                        <a:prstGeom prst="rect">
                          <a:avLst/>
                        </a:prstGeom>
                        <a:solidFill>
                          <a:srgbClr val="D8D8D8"/>
                        </a:solidFill>
                        <a:ln w="9525">
                          <a:solidFill>
                            <a:srgbClr val="000000"/>
                          </a:solidFill>
                          <a:miter lim="800000"/>
                          <a:headEnd/>
                          <a:tailEnd/>
                        </a:ln>
                      </wps:spPr>
                      <wps:txbx>
                        <w:txbxContent>
                          <w:p w14:paraId="53309435" w14:textId="587F9993" w:rsidR="008B1CA7" w:rsidRDefault="008B1CA7" w:rsidP="00415DF0">
                            <w:pPr>
                              <w:spacing w:after="0" w:line="240" w:lineRule="auto"/>
                              <w:rPr>
                                <w:noProof/>
                                <w:lang w:eastAsia="en-GB"/>
                              </w:rPr>
                            </w:pPr>
                            <w:r>
                              <w:rPr>
                                <w:rFonts w:ascii="Verdana" w:hAnsi="Verdana"/>
                                <w:b/>
                                <w:sz w:val="20"/>
                                <w:szCs w:val="20"/>
                              </w:rPr>
                              <w:t xml:space="preserve">Item 6 </w:t>
                            </w:r>
                            <w:r w:rsidRPr="0030006F">
                              <w:rPr>
                                <w:rFonts w:ascii="Verdana" w:hAnsi="Verdana"/>
                                <w:b/>
                                <w:sz w:val="20"/>
                                <w:szCs w:val="20"/>
                              </w:rPr>
                              <w:t>Planning Applications for Consideration</w:t>
                            </w:r>
                            <w:r>
                              <w:rPr>
                                <w:rFonts w:ascii="Verdana" w:hAnsi="Verdana"/>
                                <w:b/>
                                <w:sz w:val="20"/>
                                <w:szCs w:val="20"/>
                              </w:rPr>
                              <w:t xml:space="preserve"> </w:t>
                            </w:r>
                            <w:r>
                              <w:rPr>
                                <w:rFonts w:ascii="Verdana" w:hAnsi="Verdana"/>
                                <w:sz w:val="20"/>
                                <w:szCs w:val="20"/>
                              </w:rPr>
                              <w:t>- DECISION</w:t>
                            </w:r>
                          </w:p>
                          <w:p w14:paraId="09B2A1AE" w14:textId="77777777" w:rsidR="008B1CA7" w:rsidRDefault="008B1CA7" w:rsidP="00415DF0">
                            <w:pPr>
                              <w:widowControl w:val="0"/>
                              <w:jc w:val="both"/>
                              <w:rPr>
                                <w:rFonts w:ascii="Verdana" w:hAnsi="Verdana"/>
                                <w:b/>
                                <w:snapToGrid w:val="0"/>
                              </w:rPr>
                            </w:pPr>
                          </w:p>
                          <w:p w14:paraId="24F13D52" w14:textId="77777777" w:rsidR="008B1CA7" w:rsidRDefault="008B1CA7" w:rsidP="00415DF0">
                            <w:pPr>
                              <w:widowControl w:val="0"/>
                              <w:rPr>
                                <w:rFonts w:ascii="Verdana" w:hAnsi="Verdana"/>
                                <w:b/>
                                <w:snapToGrid w:val="0"/>
                              </w:rPr>
                            </w:pPr>
                          </w:p>
                          <w:p w14:paraId="55CA339A" w14:textId="77777777" w:rsidR="008B1CA7" w:rsidRDefault="008B1CA7" w:rsidP="00415DF0">
                            <w:pPr>
                              <w:widowControl w:val="0"/>
                              <w:rPr>
                                <w:rFonts w:ascii="Verdana" w:hAnsi="Verdana"/>
                                <w:b/>
                                <w:i/>
                                <w:snapToGrid w:val="0"/>
                              </w:rPr>
                            </w:pPr>
                          </w:p>
                          <w:p w14:paraId="492A795B" w14:textId="77777777" w:rsidR="008B1CA7" w:rsidRDefault="008B1CA7" w:rsidP="00415DF0">
                            <w:pPr>
                              <w:widowControl w:val="0"/>
                              <w:jc w:val="both"/>
                              <w:rPr>
                                <w:rFonts w:ascii="Verdana" w:hAnsi="Verdana"/>
                                <w:b/>
                                <w:snapToGrid w:val="0"/>
                              </w:rPr>
                            </w:pPr>
                          </w:p>
                          <w:p w14:paraId="7D7E6CCD" w14:textId="77777777" w:rsidR="008B1CA7" w:rsidRDefault="008B1CA7" w:rsidP="00415DF0">
                            <w:pPr>
                              <w:widowControl w:val="0"/>
                              <w:jc w:val="center"/>
                              <w:rPr>
                                <w:rFonts w:ascii="Verdana" w:hAnsi="Verdana"/>
                                <w:b/>
                                <w:snapToGrid w:val="0"/>
                              </w:rPr>
                            </w:pPr>
                          </w:p>
                          <w:p w14:paraId="7620DF05" w14:textId="77777777" w:rsidR="008B1CA7" w:rsidRDefault="008B1CA7" w:rsidP="00415DF0">
                            <w:pPr>
                              <w:widowControl w:val="0"/>
                              <w:rPr>
                                <w:rFonts w:ascii="Verdana" w:hAnsi="Verdana"/>
                                <w:b/>
                                <w:snapToGrid w:val="0"/>
                              </w:rPr>
                            </w:pPr>
                          </w:p>
                          <w:p w14:paraId="6618A80B" w14:textId="77777777" w:rsidR="008B1CA7" w:rsidRDefault="008B1CA7" w:rsidP="00415DF0">
                            <w:pPr>
                              <w:widowControl w:val="0"/>
                              <w:jc w:val="center"/>
                              <w:rPr>
                                <w:rFonts w:ascii="Verdana" w:hAnsi="Verdana"/>
                                <w:b/>
                                <w:snapToGrid w:val="0"/>
                              </w:rPr>
                            </w:pPr>
                          </w:p>
                          <w:p w14:paraId="5AF3971F" w14:textId="77777777" w:rsidR="008B1CA7" w:rsidRDefault="008B1CA7" w:rsidP="00415DF0">
                            <w:pPr>
                              <w:widowControl w:val="0"/>
                              <w:jc w:val="both"/>
                              <w:rPr>
                                <w:rFonts w:ascii="Verdana" w:hAnsi="Verdana"/>
                                <w:i/>
                              </w:rPr>
                            </w:pPr>
                          </w:p>
                          <w:p w14:paraId="4DF95408" w14:textId="77777777" w:rsidR="008B1CA7" w:rsidRDefault="008B1CA7" w:rsidP="00415DF0">
                            <w:pPr>
                              <w:rPr>
                                <w:rFonts w:ascii="Calibri" w:hAnsi="Calibri"/>
                              </w:rPr>
                            </w:pPr>
                          </w:p>
                          <w:p w14:paraId="71199397" w14:textId="77777777" w:rsidR="008B1CA7" w:rsidRDefault="008B1CA7" w:rsidP="00415DF0">
                            <w:pPr>
                              <w:rPr>
                                <w:rFonts w:ascii="Calibri" w:hAnsi="Calibri"/>
                              </w:rPr>
                            </w:pPr>
                          </w:p>
                          <w:p w14:paraId="7D3FFC24" w14:textId="77777777" w:rsidR="008B1CA7" w:rsidRDefault="008B1CA7" w:rsidP="00415DF0">
                            <w:pPr>
                              <w:rPr>
                                <w:rFonts w:ascii="Calibri" w:hAnsi="Calibri"/>
                              </w:rPr>
                            </w:pPr>
                          </w:p>
                          <w:p w14:paraId="1AB8EDB0" w14:textId="77777777" w:rsidR="008B1CA7" w:rsidRDefault="008B1CA7" w:rsidP="00415DF0">
                            <w:pPr>
                              <w:rPr>
                                <w:rFonts w:ascii="Calibri" w:hAnsi="Calibri"/>
                              </w:rPr>
                            </w:pPr>
                            <w:r>
                              <w:rPr>
                                <w:rFonts w:ascii="Calibri" w:hAnsi="Calibri"/>
                              </w:rPr>
                              <w:t>w</w:t>
                            </w:r>
                          </w:p>
                        </w:txbxContent>
                      </wps:txbx>
                      <wps:bodyPr rot="0" vert="horz" wrap="square" lIns="91440" tIns="45720" rIns="91440" bIns="45720" anchor="t" anchorCtr="0" upright="1">
                        <a:noAutofit/>
                      </wps:bodyPr>
                    </wps:wsp>
                  </a:graphicData>
                </a:graphic>
              </wp:inline>
            </w:drawing>
          </mc:Choice>
          <mc:Fallback>
            <w:pict>
              <v:shape w14:anchorId="2FF998CA" id="Text Box 2" o:spid="_x0000_s1027" type="#_x0000_t202" style="width:510pt;height: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" fillcolor="#d8d8d8">
                <v:textbox>
                  <w:txbxContent>
                    <w:p w14:paraId="53309435" w14:textId="587F9993" w:rsidR="008B1CA7" w:rsidRDefault="008B1CA7" w:rsidP="00415DF0">
                      <w:pPr>
                        <w:spacing w:after="0" w:line="240" w:lineRule="auto"/>
                        <w:rPr>
                          <w:noProof/>
                          <w:lang w:eastAsia="en-GB"/>
                        </w:rPr>
                      </w:pPr>
                      <w:r>
                        <w:rPr>
                          <w:rFonts w:ascii="Verdana" w:hAnsi="Verdana"/>
                          <w:b/>
                          <w:sz w:val="20"/>
                          <w:szCs w:val="20"/>
                        </w:rPr>
                        <w:t xml:space="preserve">Item 6 </w:t>
                      </w:r>
                      <w:r w:rsidRPr="0030006F">
                        <w:rPr>
                          <w:rFonts w:ascii="Verdana" w:hAnsi="Verdana"/>
                          <w:b/>
                          <w:sz w:val="20"/>
                          <w:szCs w:val="20"/>
                        </w:rPr>
                        <w:t>Planning Applications for Consideration</w:t>
                      </w:r>
                      <w:r>
                        <w:rPr>
                          <w:rFonts w:ascii="Verdana" w:hAnsi="Verdana"/>
                          <w:b/>
                          <w:sz w:val="20"/>
                          <w:szCs w:val="20"/>
                        </w:rPr>
                        <w:t xml:space="preserve"> </w:t>
                      </w:r>
                      <w:r>
                        <w:rPr>
                          <w:rFonts w:ascii="Verdana" w:hAnsi="Verdana"/>
                          <w:sz w:val="20"/>
                          <w:szCs w:val="20"/>
                        </w:rPr>
                        <w:t>- DECISION</w:t>
                      </w:r>
                    </w:p>
                    <w:p w14:paraId="09B2A1AE" w14:textId="77777777" w:rsidR="008B1CA7" w:rsidRDefault="008B1CA7" w:rsidP="00415DF0">
                      <w:pPr>
                        <w:widowControl w:val="0"/>
                        <w:jc w:val="both"/>
                        <w:rPr>
                          <w:rFonts w:ascii="Verdana" w:hAnsi="Verdana"/>
                          <w:b/>
                          <w:snapToGrid w:val="0"/>
                        </w:rPr>
                      </w:pPr>
                    </w:p>
                    <w:p w14:paraId="24F13D52" w14:textId="77777777" w:rsidR="008B1CA7" w:rsidRDefault="008B1CA7" w:rsidP="00415DF0">
                      <w:pPr>
                        <w:widowControl w:val="0"/>
                        <w:rPr>
                          <w:rFonts w:ascii="Verdana" w:hAnsi="Verdana"/>
                          <w:b/>
                          <w:snapToGrid w:val="0"/>
                        </w:rPr>
                      </w:pPr>
                    </w:p>
                    <w:p w14:paraId="55CA339A" w14:textId="77777777" w:rsidR="008B1CA7" w:rsidRDefault="008B1CA7" w:rsidP="00415DF0">
                      <w:pPr>
                        <w:widowControl w:val="0"/>
                        <w:rPr>
                          <w:rFonts w:ascii="Verdana" w:hAnsi="Verdana"/>
                          <w:b/>
                          <w:i/>
                          <w:snapToGrid w:val="0"/>
                        </w:rPr>
                      </w:pPr>
                    </w:p>
                    <w:p w14:paraId="492A795B" w14:textId="77777777" w:rsidR="008B1CA7" w:rsidRDefault="008B1CA7" w:rsidP="00415DF0">
                      <w:pPr>
                        <w:widowControl w:val="0"/>
                        <w:jc w:val="both"/>
                        <w:rPr>
                          <w:rFonts w:ascii="Verdana" w:hAnsi="Verdana"/>
                          <w:b/>
                          <w:snapToGrid w:val="0"/>
                        </w:rPr>
                      </w:pPr>
                    </w:p>
                    <w:p w14:paraId="7D7E6CCD" w14:textId="77777777" w:rsidR="008B1CA7" w:rsidRDefault="008B1CA7" w:rsidP="00415DF0">
                      <w:pPr>
                        <w:widowControl w:val="0"/>
                        <w:jc w:val="center"/>
                        <w:rPr>
                          <w:rFonts w:ascii="Verdana" w:hAnsi="Verdana"/>
                          <w:b/>
                          <w:snapToGrid w:val="0"/>
                        </w:rPr>
                      </w:pPr>
                    </w:p>
                    <w:p w14:paraId="7620DF05" w14:textId="77777777" w:rsidR="008B1CA7" w:rsidRDefault="008B1CA7" w:rsidP="00415DF0">
                      <w:pPr>
                        <w:widowControl w:val="0"/>
                        <w:rPr>
                          <w:rFonts w:ascii="Verdana" w:hAnsi="Verdana"/>
                          <w:b/>
                          <w:snapToGrid w:val="0"/>
                        </w:rPr>
                      </w:pPr>
                    </w:p>
                    <w:p w14:paraId="6618A80B" w14:textId="77777777" w:rsidR="008B1CA7" w:rsidRDefault="008B1CA7" w:rsidP="00415DF0">
                      <w:pPr>
                        <w:widowControl w:val="0"/>
                        <w:jc w:val="center"/>
                        <w:rPr>
                          <w:rFonts w:ascii="Verdana" w:hAnsi="Verdana"/>
                          <w:b/>
                          <w:snapToGrid w:val="0"/>
                        </w:rPr>
                      </w:pPr>
                    </w:p>
                    <w:p w14:paraId="5AF3971F" w14:textId="77777777" w:rsidR="008B1CA7" w:rsidRDefault="008B1CA7" w:rsidP="00415DF0">
                      <w:pPr>
                        <w:widowControl w:val="0"/>
                        <w:jc w:val="both"/>
                        <w:rPr>
                          <w:rFonts w:ascii="Verdana" w:hAnsi="Verdana"/>
                          <w:i/>
                        </w:rPr>
                      </w:pPr>
                    </w:p>
                    <w:p w14:paraId="4DF95408" w14:textId="77777777" w:rsidR="008B1CA7" w:rsidRDefault="008B1CA7" w:rsidP="00415DF0">
                      <w:pPr>
                        <w:rPr>
                          <w:rFonts w:ascii="Calibri" w:hAnsi="Calibri"/>
                        </w:rPr>
                      </w:pPr>
                    </w:p>
                    <w:p w14:paraId="71199397" w14:textId="77777777" w:rsidR="008B1CA7" w:rsidRDefault="008B1CA7" w:rsidP="00415DF0">
                      <w:pPr>
                        <w:rPr>
                          <w:rFonts w:ascii="Calibri" w:hAnsi="Calibri"/>
                        </w:rPr>
                      </w:pPr>
                    </w:p>
                    <w:p w14:paraId="7D3FFC24" w14:textId="77777777" w:rsidR="008B1CA7" w:rsidRDefault="008B1CA7" w:rsidP="00415DF0">
                      <w:pPr>
                        <w:rPr>
                          <w:rFonts w:ascii="Calibri" w:hAnsi="Calibri"/>
                        </w:rPr>
                      </w:pPr>
                    </w:p>
                    <w:p w14:paraId="1AB8EDB0" w14:textId="77777777" w:rsidR="008B1CA7" w:rsidRDefault="008B1CA7" w:rsidP="00415DF0">
                      <w:pPr>
                        <w:rPr>
                          <w:rFonts w:ascii="Calibri" w:hAnsi="Calibri"/>
                        </w:rPr>
                      </w:pPr>
                      <w:r>
                        <w:rPr>
                          <w:rFonts w:ascii="Calibri" w:hAnsi="Calibri"/>
                        </w:rPr>
                        <w:t>w</w:t>
                      </w:r>
                    </w:p>
                  </w:txbxContent>
                </v:textbox>
                <w10:anchorlock/>
              </v:shape>
            </w:pict>
          </mc:Fallback>
        </mc:AlternateContent>
      </w:r>
    </w:p>
    <w:p w14:paraId="6595DA67" w14:textId="1869E4AF" w:rsidR="00D406F8" w:rsidRPr="00F26272" w:rsidRDefault="00D406F8" w:rsidP="00DE005A">
      <w:pPr>
        <w:autoSpaceDE w:val="0"/>
        <w:autoSpaceDN w:val="0"/>
        <w:spacing w:after="0" w:line="240" w:lineRule="auto"/>
        <w:rPr>
          <w:rFonts w:ascii="Verdana" w:hAnsi="Verdana" w:cs="Arial-BoldMT"/>
          <w:bCs/>
          <w:sz w:val="16"/>
          <w:szCs w:val="20"/>
          <w:lang w:eastAsia="en-GB"/>
        </w:rPr>
      </w:pPr>
    </w:p>
    <w:p w14:paraId="6A4B40CD" w14:textId="47964E3F" w:rsidR="00926C35" w:rsidRPr="00F26272" w:rsidRDefault="00926C35" w:rsidP="00926C35">
      <w:pPr>
        <w:autoSpaceDE w:val="0"/>
        <w:autoSpaceDN w:val="0"/>
        <w:adjustRightInd w:val="0"/>
        <w:spacing w:after="0" w:line="240" w:lineRule="auto"/>
        <w:rPr>
          <w:rFonts w:ascii="Verdana" w:hAnsi="Verdana" w:cs="Arial-BoldMT"/>
          <w:bCs/>
          <w:sz w:val="20"/>
        </w:rPr>
      </w:pPr>
      <w:r w:rsidRPr="00F26272">
        <w:rPr>
          <w:rFonts w:ascii="Verdana" w:hAnsi="Verdana" w:cs="Arial-BoldMT"/>
          <w:bCs/>
          <w:sz w:val="20"/>
        </w:rPr>
        <w:t>18/501296/TPO/PAHE. TPO application to fell one Ash, one Chestnut and one Hawthorn tree.</w:t>
      </w:r>
    </w:p>
    <w:p w14:paraId="3176BEE1" w14:textId="2019B6BE" w:rsidR="00926C35" w:rsidRPr="00F26272" w:rsidRDefault="00926C35" w:rsidP="00926C35">
      <w:pPr>
        <w:autoSpaceDE w:val="0"/>
        <w:autoSpaceDN w:val="0"/>
        <w:spacing w:after="0" w:line="240" w:lineRule="auto"/>
        <w:rPr>
          <w:rFonts w:ascii="Verdana" w:hAnsi="Verdana" w:cs="Arial-BoldMT"/>
          <w:bCs/>
          <w:sz w:val="16"/>
          <w:szCs w:val="20"/>
          <w:lang w:eastAsia="en-GB"/>
        </w:rPr>
      </w:pPr>
      <w:r w:rsidRPr="00F26272">
        <w:rPr>
          <w:rFonts w:ascii="Verdana" w:hAnsi="Verdana" w:cs="Arial-BoldMT"/>
          <w:bCs/>
          <w:sz w:val="20"/>
        </w:rPr>
        <w:t>Beechen Hall Wildfell Close Boxley ME5 9RU</w:t>
      </w:r>
      <w:r w:rsidR="00F26272" w:rsidRPr="00F26272">
        <w:rPr>
          <w:rFonts w:ascii="Verdana" w:hAnsi="Verdana" w:cs="Arial-BoldMT"/>
          <w:bCs/>
          <w:sz w:val="20"/>
        </w:rPr>
        <w:t>. Deadline 26 April 2018.</w:t>
      </w:r>
    </w:p>
    <w:p w14:paraId="2451BA41" w14:textId="6E6312F9" w:rsidR="00926C35" w:rsidRDefault="00926C35" w:rsidP="00DE005A">
      <w:pPr>
        <w:autoSpaceDE w:val="0"/>
        <w:autoSpaceDN w:val="0"/>
        <w:spacing w:after="0" w:line="240" w:lineRule="auto"/>
        <w:rPr>
          <w:rFonts w:ascii="Verdana" w:hAnsi="Verdana" w:cs="Arial-BoldMT"/>
          <w:bCs/>
          <w:sz w:val="18"/>
          <w:szCs w:val="20"/>
          <w:lang w:eastAsia="en-GB"/>
        </w:rPr>
      </w:pPr>
    </w:p>
    <w:p w14:paraId="3556DBE9" w14:textId="302D5BF2" w:rsidR="00D406F8" w:rsidRDefault="00D406F8" w:rsidP="00DE005A">
      <w:pPr>
        <w:autoSpaceDE w:val="0"/>
        <w:autoSpaceDN w:val="0"/>
        <w:spacing w:after="0" w:line="240" w:lineRule="auto"/>
        <w:rPr>
          <w:rFonts w:ascii="Verdana" w:hAnsi="Verdana" w:cs="Arial-BoldMT"/>
          <w:bCs/>
          <w:sz w:val="18"/>
          <w:szCs w:val="20"/>
          <w:lang w:eastAsia="en-GB"/>
        </w:rPr>
      </w:pPr>
      <w:r w:rsidRPr="00B0569D">
        <w:rPr>
          <w:noProof/>
          <w:color w:val="FF0000"/>
          <w:lang w:eastAsia="en-GB"/>
        </w:rPr>
        <mc:AlternateContent>
          <mc:Choice Requires="wps">
            <w:drawing>
              <wp:inline distT="0" distB="0" distL="0" distR="0" wp14:anchorId="572D1047" wp14:editId="21B53920">
                <wp:extent cx="6168390" cy="267902"/>
                <wp:effectExtent l="0" t="0" r="22860" b="1841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267902"/>
                        </a:xfrm>
                        <a:prstGeom prst="rect">
                          <a:avLst/>
                        </a:prstGeom>
                        <a:solidFill>
                          <a:srgbClr val="D8D8D8"/>
                        </a:solidFill>
                        <a:ln w="9525">
                          <a:solidFill>
                            <a:srgbClr val="000000"/>
                          </a:solidFill>
                          <a:miter lim="800000"/>
                          <a:headEnd/>
                          <a:tailEnd/>
                        </a:ln>
                      </wps:spPr>
                      <wps:txbx>
                        <w:txbxContent>
                          <w:p w14:paraId="5DEC9D35" w14:textId="10457CC1" w:rsidR="008B1CA7" w:rsidRDefault="008B1CA7" w:rsidP="00D406F8">
                            <w:pPr>
                              <w:spacing w:after="0" w:line="240" w:lineRule="auto"/>
                              <w:rPr>
                                <w:noProof/>
                                <w:lang w:eastAsia="en-GB"/>
                              </w:rPr>
                            </w:pPr>
                            <w:r>
                              <w:rPr>
                                <w:rFonts w:ascii="Verdana" w:hAnsi="Verdana"/>
                                <w:b/>
                                <w:sz w:val="20"/>
                                <w:szCs w:val="20"/>
                              </w:rPr>
                              <w:t xml:space="preserve">Item 7 Planning Decisions, Appeals and Appeals Decisions </w:t>
                            </w:r>
                            <w:r>
                              <w:rPr>
                                <w:rFonts w:ascii="Verdana" w:hAnsi="Verdana"/>
                                <w:sz w:val="20"/>
                                <w:szCs w:val="20"/>
                              </w:rPr>
                              <w:t>- DECISION</w:t>
                            </w:r>
                          </w:p>
                          <w:p w14:paraId="5957D5E4" w14:textId="77777777" w:rsidR="008B1CA7" w:rsidRDefault="008B1CA7" w:rsidP="00D406F8">
                            <w:pPr>
                              <w:widowControl w:val="0"/>
                              <w:jc w:val="both"/>
                              <w:rPr>
                                <w:rFonts w:ascii="Verdana" w:hAnsi="Verdana"/>
                                <w:b/>
                                <w:snapToGrid w:val="0"/>
                              </w:rPr>
                            </w:pPr>
                          </w:p>
                          <w:p w14:paraId="19B56B4A" w14:textId="77777777" w:rsidR="008B1CA7" w:rsidRDefault="008B1CA7" w:rsidP="00D406F8">
                            <w:pPr>
                              <w:widowControl w:val="0"/>
                              <w:rPr>
                                <w:rFonts w:ascii="Verdana" w:hAnsi="Verdana"/>
                                <w:b/>
                                <w:snapToGrid w:val="0"/>
                              </w:rPr>
                            </w:pPr>
                          </w:p>
                          <w:p w14:paraId="5FE1B918" w14:textId="77777777" w:rsidR="008B1CA7" w:rsidRDefault="008B1CA7" w:rsidP="00D406F8">
                            <w:pPr>
                              <w:widowControl w:val="0"/>
                              <w:rPr>
                                <w:rFonts w:ascii="Verdana" w:hAnsi="Verdana"/>
                                <w:b/>
                                <w:i/>
                                <w:snapToGrid w:val="0"/>
                              </w:rPr>
                            </w:pPr>
                          </w:p>
                          <w:p w14:paraId="7186A4EF" w14:textId="77777777" w:rsidR="008B1CA7" w:rsidRDefault="008B1CA7" w:rsidP="00D406F8">
                            <w:pPr>
                              <w:widowControl w:val="0"/>
                              <w:jc w:val="both"/>
                              <w:rPr>
                                <w:rFonts w:ascii="Verdana" w:hAnsi="Verdana"/>
                                <w:b/>
                                <w:snapToGrid w:val="0"/>
                              </w:rPr>
                            </w:pPr>
                          </w:p>
                          <w:p w14:paraId="55724F26" w14:textId="77777777" w:rsidR="008B1CA7" w:rsidRDefault="008B1CA7" w:rsidP="00D406F8">
                            <w:pPr>
                              <w:widowControl w:val="0"/>
                              <w:jc w:val="center"/>
                              <w:rPr>
                                <w:rFonts w:ascii="Verdana" w:hAnsi="Verdana"/>
                                <w:b/>
                                <w:snapToGrid w:val="0"/>
                              </w:rPr>
                            </w:pPr>
                          </w:p>
                          <w:p w14:paraId="1D53350E" w14:textId="77777777" w:rsidR="008B1CA7" w:rsidRDefault="008B1CA7" w:rsidP="00D406F8">
                            <w:pPr>
                              <w:widowControl w:val="0"/>
                              <w:rPr>
                                <w:rFonts w:ascii="Verdana" w:hAnsi="Verdana"/>
                                <w:b/>
                                <w:snapToGrid w:val="0"/>
                              </w:rPr>
                            </w:pPr>
                          </w:p>
                          <w:p w14:paraId="1C27222B" w14:textId="77777777" w:rsidR="008B1CA7" w:rsidRDefault="008B1CA7" w:rsidP="00D406F8">
                            <w:pPr>
                              <w:widowControl w:val="0"/>
                              <w:jc w:val="center"/>
                              <w:rPr>
                                <w:rFonts w:ascii="Verdana" w:hAnsi="Verdana"/>
                                <w:b/>
                                <w:snapToGrid w:val="0"/>
                              </w:rPr>
                            </w:pPr>
                          </w:p>
                          <w:p w14:paraId="24569B6C" w14:textId="77777777" w:rsidR="008B1CA7" w:rsidRDefault="008B1CA7" w:rsidP="00D406F8">
                            <w:pPr>
                              <w:widowControl w:val="0"/>
                              <w:jc w:val="both"/>
                              <w:rPr>
                                <w:rFonts w:ascii="Verdana" w:hAnsi="Verdana"/>
                                <w:i/>
                              </w:rPr>
                            </w:pPr>
                          </w:p>
                          <w:p w14:paraId="299542DF" w14:textId="77777777" w:rsidR="008B1CA7" w:rsidRDefault="008B1CA7" w:rsidP="00D406F8">
                            <w:pPr>
                              <w:rPr>
                                <w:rFonts w:ascii="Calibri" w:hAnsi="Calibri"/>
                              </w:rPr>
                            </w:pPr>
                          </w:p>
                          <w:p w14:paraId="5E33272C" w14:textId="77777777" w:rsidR="008B1CA7" w:rsidRDefault="008B1CA7" w:rsidP="00D406F8">
                            <w:pPr>
                              <w:rPr>
                                <w:rFonts w:ascii="Calibri" w:hAnsi="Calibri"/>
                              </w:rPr>
                            </w:pPr>
                          </w:p>
                          <w:p w14:paraId="6B72ABBB" w14:textId="77777777" w:rsidR="008B1CA7" w:rsidRDefault="008B1CA7" w:rsidP="00D406F8">
                            <w:pPr>
                              <w:rPr>
                                <w:rFonts w:ascii="Calibri" w:hAnsi="Calibri"/>
                              </w:rPr>
                            </w:pPr>
                          </w:p>
                          <w:p w14:paraId="29332297" w14:textId="77777777" w:rsidR="008B1CA7" w:rsidRDefault="008B1CA7" w:rsidP="00D406F8">
                            <w:pPr>
                              <w:rPr>
                                <w:rFonts w:ascii="Calibri" w:hAnsi="Calibri"/>
                              </w:rPr>
                            </w:pPr>
                            <w:r>
                              <w:rPr>
                                <w:rFonts w:ascii="Calibri" w:hAnsi="Calibri"/>
                              </w:rPr>
                              <w:t>w</w:t>
                            </w:r>
                          </w:p>
                        </w:txbxContent>
                      </wps:txbx>
                      <wps:bodyPr rot="0" vert="horz" wrap="square" lIns="91440" tIns="45720" rIns="91440" bIns="45720" anchor="t" anchorCtr="0" upright="1">
                        <a:noAutofit/>
                      </wps:bodyPr>
                    </wps:wsp>
                  </a:graphicData>
                </a:graphic>
              </wp:inline>
            </w:drawing>
          </mc:Choice>
          <mc:Fallback>
            <w:pict>
              <v:shape w14:anchorId="572D1047" id="Text Box 8" o:spid="_x0000_s1028" type="#_x0000_t202" style="width:485.7pt;height:2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" fillcolor="#d8d8d8">
                <v:textbox>
                  <w:txbxContent>
                    <w:p w14:paraId="5DEC9D35" w14:textId="10457CC1" w:rsidR="008B1CA7" w:rsidRDefault="008B1CA7" w:rsidP="00D406F8">
                      <w:pPr>
                        <w:spacing w:after="0" w:line="240" w:lineRule="auto"/>
                        <w:rPr>
                          <w:noProof/>
                          <w:lang w:eastAsia="en-GB"/>
                        </w:rPr>
                      </w:pPr>
                      <w:r>
                        <w:rPr>
                          <w:rFonts w:ascii="Verdana" w:hAnsi="Verdana"/>
                          <w:b/>
                          <w:sz w:val="20"/>
                          <w:szCs w:val="20"/>
                        </w:rPr>
                        <w:t xml:space="preserve">Item 7 Planning Decisions, Appeals and Appeals Decisions </w:t>
                      </w:r>
                      <w:r>
                        <w:rPr>
                          <w:rFonts w:ascii="Verdana" w:hAnsi="Verdana"/>
                          <w:sz w:val="20"/>
                          <w:szCs w:val="20"/>
                        </w:rPr>
                        <w:t>- DECISION</w:t>
                      </w:r>
                    </w:p>
                    <w:p w14:paraId="5957D5E4" w14:textId="77777777" w:rsidR="008B1CA7" w:rsidRDefault="008B1CA7" w:rsidP="00D406F8">
                      <w:pPr>
                        <w:widowControl w:val="0"/>
                        <w:jc w:val="both"/>
                        <w:rPr>
                          <w:rFonts w:ascii="Verdana" w:hAnsi="Verdana"/>
                          <w:b/>
                          <w:snapToGrid w:val="0"/>
                        </w:rPr>
                      </w:pPr>
                    </w:p>
                    <w:p w14:paraId="19B56B4A" w14:textId="77777777" w:rsidR="008B1CA7" w:rsidRDefault="008B1CA7" w:rsidP="00D406F8">
                      <w:pPr>
                        <w:widowControl w:val="0"/>
                        <w:rPr>
                          <w:rFonts w:ascii="Verdana" w:hAnsi="Verdana"/>
                          <w:b/>
                          <w:snapToGrid w:val="0"/>
                        </w:rPr>
                      </w:pPr>
                    </w:p>
                    <w:p w14:paraId="5FE1B918" w14:textId="77777777" w:rsidR="008B1CA7" w:rsidRDefault="008B1CA7" w:rsidP="00D406F8">
                      <w:pPr>
                        <w:widowControl w:val="0"/>
                        <w:rPr>
                          <w:rFonts w:ascii="Verdana" w:hAnsi="Verdana"/>
                          <w:b/>
                          <w:i/>
                          <w:snapToGrid w:val="0"/>
                        </w:rPr>
                      </w:pPr>
                    </w:p>
                    <w:p w14:paraId="7186A4EF" w14:textId="77777777" w:rsidR="008B1CA7" w:rsidRDefault="008B1CA7" w:rsidP="00D406F8">
                      <w:pPr>
                        <w:widowControl w:val="0"/>
                        <w:jc w:val="both"/>
                        <w:rPr>
                          <w:rFonts w:ascii="Verdana" w:hAnsi="Verdana"/>
                          <w:b/>
                          <w:snapToGrid w:val="0"/>
                        </w:rPr>
                      </w:pPr>
                    </w:p>
                    <w:p w14:paraId="55724F26" w14:textId="77777777" w:rsidR="008B1CA7" w:rsidRDefault="008B1CA7" w:rsidP="00D406F8">
                      <w:pPr>
                        <w:widowControl w:val="0"/>
                        <w:jc w:val="center"/>
                        <w:rPr>
                          <w:rFonts w:ascii="Verdana" w:hAnsi="Verdana"/>
                          <w:b/>
                          <w:snapToGrid w:val="0"/>
                        </w:rPr>
                      </w:pPr>
                    </w:p>
                    <w:p w14:paraId="1D53350E" w14:textId="77777777" w:rsidR="008B1CA7" w:rsidRDefault="008B1CA7" w:rsidP="00D406F8">
                      <w:pPr>
                        <w:widowControl w:val="0"/>
                        <w:rPr>
                          <w:rFonts w:ascii="Verdana" w:hAnsi="Verdana"/>
                          <w:b/>
                          <w:snapToGrid w:val="0"/>
                        </w:rPr>
                      </w:pPr>
                    </w:p>
                    <w:p w14:paraId="1C27222B" w14:textId="77777777" w:rsidR="008B1CA7" w:rsidRDefault="008B1CA7" w:rsidP="00D406F8">
                      <w:pPr>
                        <w:widowControl w:val="0"/>
                        <w:jc w:val="center"/>
                        <w:rPr>
                          <w:rFonts w:ascii="Verdana" w:hAnsi="Verdana"/>
                          <w:b/>
                          <w:snapToGrid w:val="0"/>
                        </w:rPr>
                      </w:pPr>
                    </w:p>
                    <w:p w14:paraId="24569B6C" w14:textId="77777777" w:rsidR="008B1CA7" w:rsidRDefault="008B1CA7" w:rsidP="00D406F8">
                      <w:pPr>
                        <w:widowControl w:val="0"/>
                        <w:jc w:val="both"/>
                        <w:rPr>
                          <w:rFonts w:ascii="Verdana" w:hAnsi="Verdana"/>
                          <w:i/>
                        </w:rPr>
                      </w:pPr>
                    </w:p>
                    <w:p w14:paraId="299542DF" w14:textId="77777777" w:rsidR="008B1CA7" w:rsidRDefault="008B1CA7" w:rsidP="00D406F8">
                      <w:pPr>
                        <w:rPr>
                          <w:rFonts w:ascii="Calibri" w:hAnsi="Calibri"/>
                        </w:rPr>
                      </w:pPr>
                    </w:p>
                    <w:p w14:paraId="5E33272C" w14:textId="77777777" w:rsidR="008B1CA7" w:rsidRDefault="008B1CA7" w:rsidP="00D406F8">
                      <w:pPr>
                        <w:rPr>
                          <w:rFonts w:ascii="Calibri" w:hAnsi="Calibri"/>
                        </w:rPr>
                      </w:pPr>
                    </w:p>
                    <w:p w14:paraId="6B72ABBB" w14:textId="77777777" w:rsidR="008B1CA7" w:rsidRDefault="008B1CA7" w:rsidP="00D406F8">
                      <w:pPr>
                        <w:rPr>
                          <w:rFonts w:ascii="Calibri" w:hAnsi="Calibri"/>
                        </w:rPr>
                      </w:pPr>
                    </w:p>
                    <w:p w14:paraId="29332297" w14:textId="77777777" w:rsidR="008B1CA7" w:rsidRDefault="008B1CA7" w:rsidP="00D406F8">
                      <w:pPr>
                        <w:rPr>
                          <w:rFonts w:ascii="Calibri" w:hAnsi="Calibri"/>
                        </w:rPr>
                      </w:pPr>
                      <w:r>
                        <w:rPr>
                          <w:rFonts w:ascii="Calibri" w:hAnsi="Calibri"/>
                        </w:rPr>
                        <w:t>w</w:t>
                      </w:r>
                    </w:p>
                  </w:txbxContent>
                </v:textbox>
                <w10:anchorlock/>
              </v:shape>
            </w:pict>
          </mc:Fallback>
        </mc:AlternateContent>
      </w:r>
    </w:p>
    <w:p w14:paraId="555FF8DA" w14:textId="6308E0E2" w:rsidR="006E0235" w:rsidRPr="001132E2" w:rsidRDefault="006E0235" w:rsidP="006E0235">
      <w:pPr>
        <w:autoSpaceDE w:val="0"/>
        <w:autoSpaceDN w:val="0"/>
        <w:adjustRightInd w:val="0"/>
        <w:spacing w:after="0" w:line="240" w:lineRule="auto"/>
        <w:rPr>
          <w:rFonts w:ascii="Verdana" w:hAnsi="Verdana"/>
          <w:sz w:val="18"/>
          <w:szCs w:val="20"/>
        </w:rPr>
      </w:pPr>
      <w:r w:rsidRPr="001132E2">
        <w:rPr>
          <w:rFonts w:ascii="Verdana" w:hAnsi="Verdana" w:cs="Verdana-Bold"/>
          <w:bCs/>
          <w:sz w:val="20"/>
        </w:rPr>
        <w:t xml:space="preserve">17/502122/TPO </w:t>
      </w:r>
      <w:r w:rsidRPr="001132E2">
        <w:rPr>
          <w:rFonts w:ascii="Verdana" w:hAnsi="Verdana" w:cs="Verdana"/>
          <w:sz w:val="20"/>
        </w:rPr>
        <w:t>Tree Preservation Order for 2no. Sweet Chestnut</w:t>
      </w:r>
      <w:r>
        <w:rPr>
          <w:rFonts w:ascii="Verdana" w:hAnsi="Verdana" w:cs="Verdana"/>
          <w:sz w:val="20"/>
        </w:rPr>
        <w:t xml:space="preserve"> </w:t>
      </w:r>
      <w:r w:rsidRPr="001132E2">
        <w:rPr>
          <w:rFonts w:ascii="Verdana" w:hAnsi="Verdana" w:cs="Verdana"/>
          <w:sz w:val="20"/>
        </w:rPr>
        <w:t xml:space="preserve">(T01 and T03) and 1no. Field Maple (T02) </w:t>
      </w:r>
      <w:r>
        <w:rPr>
          <w:rFonts w:ascii="Verdana" w:hAnsi="Verdana" w:cs="Verdana"/>
          <w:sz w:val="20"/>
        </w:rPr>
        <w:t>–</w:t>
      </w:r>
      <w:r w:rsidRPr="001132E2">
        <w:rPr>
          <w:rFonts w:ascii="Verdana" w:hAnsi="Verdana" w:cs="Verdana"/>
          <w:sz w:val="20"/>
        </w:rPr>
        <w:t xml:space="preserve"> to</w:t>
      </w:r>
      <w:r>
        <w:rPr>
          <w:rFonts w:ascii="Verdana" w:hAnsi="Verdana" w:cs="Verdana"/>
          <w:sz w:val="20"/>
        </w:rPr>
        <w:t xml:space="preserve"> </w:t>
      </w:r>
      <w:r w:rsidRPr="001132E2">
        <w:rPr>
          <w:rFonts w:ascii="Verdana" w:hAnsi="Verdana" w:cs="Verdana"/>
          <w:sz w:val="20"/>
        </w:rPr>
        <w:t>fell trees and grind stump and 1no. Hornbeam</w:t>
      </w:r>
      <w:r>
        <w:rPr>
          <w:rFonts w:ascii="Verdana" w:hAnsi="Verdana" w:cs="Verdana"/>
          <w:sz w:val="20"/>
        </w:rPr>
        <w:t xml:space="preserve"> </w:t>
      </w:r>
      <w:r w:rsidRPr="001132E2">
        <w:rPr>
          <w:rFonts w:ascii="Verdana" w:hAnsi="Verdana" w:cs="Verdana"/>
          <w:sz w:val="20"/>
        </w:rPr>
        <w:t>(T04) - sectionally remove North Western stem</w:t>
      </w:r>
      <w:r>
        <w:rPr>
          <w:rFonts w:ascii="Verdana" w:hAnsi="Verdana" w:cs="Verdana"/>
          <w:sz w:val="20"/>
        </w:rPr>
        <w:t xml:space="preserve"> </w:t>
      </w:r>
      <w:r w:rsidRPr="001132E2">
        <w:rPr>
          <w:rFonts w:ascii="Verdana" w:hAnsi="Verdana" w:cs="Verdana"/>
          <w:sz w:val="20"/>
        </w:rPr>
        <w:t>to remove leaning branches to ground level and</w:t>
      </w:r>
      <w:r>
        <w:rPr>
          <w:rFonts w:ascii="Verdana" w:hAnsi="Verdana" w:cs="Verdana"/>
          <w:sz w:val="20"/>
        </w:rPr>
        <w:t xml:space="preserve"> </w:t>
      </w:r>
      <w:r w:rsidRPr="001132E2">
        <w:rPr>
          <w:rFonts w:ascii="Verdana" w:hAnsi="Verdana" w:cs="Verdana"/>
          <w:sz w:val="20"/>
        </w:rPr>
        <w:t>remove deadwood.</w:t>
      </w:r>
      <w:r w:rsidRPr="006E0235">
        <w:rPr>
          <w:rFonts w:ascii="Verdana" w:hAnsi="Verdana" w:cs="Verdana"/>
          <w:sz w:val="20"/>
        </w:rPr>
        <w:t xml:space="preserve"> </w:t>
      </w:r>
      <w:r w:rsidRPr="001132E2">
        <w:rPr>
          <w:rFonts w:ascii="Verdana" w:hAnsi="Verdana" w:cs="Verdana"/>
          <w:sz w:val="20"/>
        </w:rPr>
        <w:t>Spenlow Drive</w:t>
      </w:r>
      <w:r>
        <w:rPr>
          <w:rFonts w:ascii="Verdana" w:hAnsi="Verdana" w:cs="Verdana"/>
          <w:sz w:val="20"/>
        </w:rPr>
        <w:t xml:space="preserve"> Walderslade. </w:t>
      </w:r>
      <w:r w:rsidRPr="001132E2">
        <w:rPr>
          <w:rFonts w:ascii="Verdana" w:hAnsi="Verdana" w:cs="Verdana-Bold"/>
          <w:bCs/>
          <w:sz w:val="20"/>
        </w:rPr>
        <w:t xml:space="preserve">APPEAL: </w:t>
      </w:r>
      <w:r w:rsidRPr="001132E2">
        <w:rPr>
          <w:rFonts w:ascii="Verdana" w:hAnsi="Verdana" w:cs="Verdana"/>
          <w:sz w:val="20"/>
        </w:rPr>
        <w:t>Dismissed</w:t>
      </w:r>
      <w:r>
        <w:rPr>
          <w:rFonts w:ascii="Verdana" w:hAnsi="Verdana" w:cs="Verdana"/>
          <w:sz w:val="20"/>
        </w:rPr>
        <w:t xml:space="preserve">. </w:t>
      </w:r>
    </w:p>
    <w:p w14:paraId="024F450B" w14:textId="77777777" w:rsidR="007C0C17" w:rsidRDefault="007C0C17" w:rsidP="00C13A97">
      <w:pPr>
        <w:spacing w:after="0" w:line="240" w:lineRule="auto"/>
        <w:rPr>
          <w:rFonts w:ascii="Verdana" w:hAnsi="Verdana"/>
          <w:b/>
          <w:color w:val="FF0000"/>
          <w:sz w:val="20"/>
          <w:szCs w:val="20"/>
        </w:rPr>
      </w:pPr>
    </w:p>
    <w:p w14:paraId="554924C8" w14:textId="0E8AEA68" w:rsidR="00453000" w:rsidRPr="00B0569D" w:rsidRDefault="000D3487" w:rsidP="00C13A97">
      <w:pPr>
        <w:spacing w:after="0" w:line="240" w:lineRule="auto"/>
        <w:rPr>
          <w:rFonts w:ascii="Verdana" w:hAnsi="Verdana"/>
          <w:b/>
          <w:color w:val="FF0000"/>
          <w:sz w:val="20"/>
          <w:szCs w:val="20"/>
        </w:rPr>
      </w:pPr>
      <w:r w:rsidRPr="00B0569D">
        <w:rPr>
          <w:noProof/>
          <w:color w:val="FF0000"/>
          <w:lang w:eastAsia="en-GB"/>
        </w:rPr>
        <mc:AlternateContent>
          <mc:Choice Requires="wps">
            <w:drawing>
              <wp:inline distT="0" distB="0" distL="0" distR="0" wp14:anchorId="35BB57B6" wp14:editId="6F20B4F6">
                <wp:extent cx="6477000" cy="281305"/>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1305"/>
                        </a:xfrm>
                        <a:prstGeom prst="rect">
                          <a:avLst/>
                        </a:prstGeom>
                        <a:solidFill>
                          <a:srgbClr val="D8D8D8"/>
                        </a:solidFill>
                        <a:ln w="9525">
                          <a:solidFill>
                            <a:srgbClr val="000000"/>
                          </a:solidFill>
                          <a:miter lim="800000"/>
                          <a:headEnd/>
                          <a:tailEnd/>
                        </a:ln>
                      </wps:spPr>
                      <wps:txbx>
                        <w:txbxContent>
                          <w:p w14:paraId="1AB32B87" w14:textId="4F81A051" w:rsidR="008B1CA7" w:rsidRDefault="008B1CA7" w:rsidP="000D3487">
                            <w:pPr>
                              <w:spacing w:after="0" w:line="240" w:lineRule="auto"/>
                              <w:rPr>
                                <w:noProof/>
                                <w:color w:val="FF0000"/>
                                <w:lang w:eastAsia="en-GB"/>
                              </w:rPr>
                            </w:pPr>
                            <w:r>
                              <w:rPr>
                                <w:rFonts w:ascii="Verdana" w:hAnsi="Verdana"/>
                                <w:b/>
                                <w:sz w:val="20"/>
                                <w:szCs w:val="20"/>
                              </w:rPr>
                              <w:t>Item 8 Highways and Byways - INFORMATION</w:t>
                            </w:r>
                          </w:p>
                          <w:p w14:paraId="6699922A" w14:textId="77777777" w:rsidR="008B1CA7" w:rsidRDefault="008B1CA7" w:rsidP="000D3487">
                            <w:pPr>
                              <w:widowControl w:val="0"/>
                              <w:jc w:val="both"/>
                              <w:rPr>
                                <w:rFonts w:ascii="Verdana" w:hAnsi="Verdana"/>
                                <w:b/>
                                <w:snapToGrid w:val="0"/>
                              </w:rPr>
                            </w:pPr>
                          </w:p>
                          <w:p w14:paraId="2C8930F9" w14:textId="77777777" w:rsidR="008B1CA7" w:rsidRDefault="008B1CA7" w:rsidP="000D3487">
                            <w:pPr>
                              <w:widowControl w:val="0"/>
                              <w:rPr>
                                <w:rFonts w:ascii="Verdana" w:hAnsi="Verdana"/>
                                <w:b/>
                                <w:snapToGrid w:val="0"/>
                              </w:rPr>
                            </w:pPr>
                          </w:p>
                          <w:p w14:paraId="26288086" w14:textId="77777777" w:rsidR="008B1CA7" w:rsidRDefault="008B1CA7" w:rsidP="000D3487">
                            <w:pPr>
                              <w:widowControl w:val="0"/>
                              <w:rPr>
                                <w:rFonts w:ascii="Verdana" w:hAnsi="Verdana"/>
                                <w:b/>
                                <w:i/>
                                <w:snapToGrid w:val="0"/>
                              </w:rPr>
                            </w:pPr>
                          </w:p>
                          <w:p w14:paraId="7AD753C4" w14:textId="77777777" w:rsidR="008B1CA7" w:rsidRDefault="008B1CA7" w:rsidP="000D3487">
                            <w:pPr>
                              <w:widowControl w:val="0"/>
                              <w:jc w:val="both"/>
                              <w:rPr>
                                <w:rFonts w:ascii="Verdana" w:hAnsi="Verdana"/>
                                <w:b/>
                                <w:snapToGrid w:val="0"/>
                              </w:rPr>
                            </w:pPr>
                          </w:p>
                          <w:p w14:paraId="31B58429" w14:textId="77777777" w:rsidR="008B1CA7" w:rsidRDefault="008B1CA7" w:rsidP="000D3487">
                            <w:pPr>
                              <w:widowControl w:val="0"/>
                              <w:jc w:val="center"/>
                              <w:rPr>
                                <w:rFonts w:ascii="Verdana" w:hAnsi="Verdana"/>
                                <w:b/>
                                <w:snapToGrid w:val="0"/>
                              </w:rPr>
                            </w:pPr>
                          </w:p>
                          <w:p w14:paraId="1B9BD969" w14:textId="77777777" w:rsidR="008B1CA7" w:rsidRDefault="008B1CA7" w:rsidP="000D3487">
                            <w:pPr>
                              <w:widowControl w:val="0"/>
                              <w:rPr>
                                <w:rFonts w:ascii="Verdana" w:hAnsi="Verdana"/>
                                <w:b/>
                                <w:snapToGrid w:val="0"/>
                              </w:rPr>
                            </w:pPr>
                          </w:p>
                          <w:p w14:paraId="44F053AE" w14:textId="77777777" w:rsidR="008B1CA7" w:rsidRDefault="008B1CA7" w:rsidP="000D3487">
                            <w:pPr>
                              <w:widowControl w:val="0"/>
                              <w:jc w:val="center"/>
                              <w:rPr>
                                <w:rFonts w:ascii="Verdana" w:hAnsi="Verdana"/>
                                <w:b/>
                                <w:snapToGrid w:val="0"/>
                              </w:rPr>
                            </w:pPr>
                          </w:p>
                          <w:p w14:paraId="52C71F70" w14:textId="77777777" w:rsidR="008B1CA7" w:rsidRDefault="008B1CA7" w:rsidP="000D3487">
                            <w:pPr>
                              <w:widowControl w:val="0"/>
                              <w:jc w:val="both"/>
                              <w:rPr>
                                <w:rFonts w:ascii="Verdana" w:hAnsi="Verdana"/>
                                <w:i/>
                              </w:rPr>
                            </w:pPr>
                          </w:p>
                          <w:p w14:paraId="3C0DF4BD" w14:textId="77777777" w:rsidR="008B1CA7" w:rsidRDefault="008B1CA7" w:rsidP="000D3487">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35BB57B6" id="Text Box 4" o:spid="_x0000_s1029" type="#_x0000_t202" style="width:510pt;height: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" fillcolor="#d8d8d8">
                <v:textbox>
                  <w:txbxContent>
                    <w:p w14:paraId="1AB32B87" w14:textId="4F81A051" w:rsidR="008B1CA7" w:rsidRDefault="008B1CA7" w:rsidP="000D3487">
                      <w:pPr>
                        <w:spacing w:after="0" w:line="240" w:lineRule="auto"/>
                        <w:rPr>
                          <w:noProof/>
                          <w:color w:val="FF0000"/>
                          <w:lang w:eastAsia="en-GB"/>
                        </w:rPr>
                      </w:pPr>
                      <w:r>
                        <w:rPr>
                          <w:rFonts w:ascii="Verdana" w:hAnsi="Verdana"/>
                          <w:b/>
                          <w:sz w:val="20"/>
                          <w:szCs w:val="20"/>
                        </w:rPr>
                        <w:t>Item 8 Highways and Byways - INFORMATION</w:t>
                      </w:r>
                    </w:p>
                    <w:p w14:paraId="6699922A" w14:textId="77777777" w:rsidR="008B1CA7" w:rsidRDefault="008B1CA7" w:rsidP="000D3487">
                      <w:pPr>
                        <w:widowControl w:val="0"/>
                        <w:jc w:val="both"/>
                        <w:rPr>
                          <w:rFonts w:ascii="Verdana" w:hAnsi="Verdana"/>
                          <w:b/>
                          <w:snapToGrid w:val="0"/>
                        </w:rPr>
                      </w:pPr>
                    </w:p>
                    <w:p w14:paraId="2C8930F9" w14:textId="77777777" w:rsidR="008B1CA7" w:rsidRDefault="008B1CA7" w:rsidP="000D3487">
                      <w:pPr>
                        <w:widowControl w:val="0"/>
                        <w:rPr>
                          <w:rFonts w:ascii="Verdana" w:hAnsi="Verdana"/>
                          <w:b/>
                          <w:snapToGrid w:val="0"/>
                        </w:rPr>
                      </w:pPr>
                    </w:p>
                    <w:p w14:paraId="26288086" w14:textId="77777777" w:rsidR="008B1CA7" w:rsidRDefault="008B1CA7" w:rsidP="000D3487">
                      <w:pPr>
                        <w:widowControl w:val="0"/>
                        <w:rPr>
                          <w:rFonts w:ascii="Verdana" w:hAnsi="Verdana"/>
                          <w:b/>
                          <w:i/>
                          <w:snapToGrid w:val="0"/>
                        </w:rPr>
                      </w:pPr>
                    </w:p>
                    <w:p w14:paraId="7AD753C4" w14:textId="77777777" w:rsidR="008B1CA7" w:rsidRDefault="008B1CA7" w:rsidP="000D3487">
                      <w:pPr>
                        <w:widowControl w:val="0"/>
                        <w:jc w:val="both"/>
                        <w:rPr>
                          <w:rFonts w:ascii="Verdana" w:hAnsi="Verdana"/>
                          <w:b/>
                          <w:snapToGrid w:val="0"/>
                        </w:rPr>
                      </w:pPr>
                    </w:p>
                    <w:p w14:paraId="31B58429" w14:textId="77777777" w:rsidR="008B1CA7" w:rsidRDefault="008B1CA7" w:rsidP="000D3487">
                      <w:pPr>
                        <w:widowControl w:val="0"/>
                        <w:jc w:val="center"/>
                        <w:rPr>
                          <w:rFonts w:ascii="Verdana" w:hAnsi="Verdana"/>
                          <w:b/>
                          <w:snapToGrid w:val="0"/>
                        </w:rPr>
                      </w:pPr>
                    </w:p>
                    <w:p w14:paraId="1B9BD969" w14:textId="77777777" w:rsidR="008B1CA7" w:rsidRDefault="008B1CA7" w:rsidP="000D3487">
                      <w:pPr>
                        <w:widowControl w:val="0"/>
                        <w:rPr>
                          <w:rFonts w:ascii="Verdana" w:hAnsi="Verdana"/>
                          <w:b/>
                          <w:snapToGrid w:val="0"/>
                        </w:rPr>
                      </w:pPr>
                    </w:p>
                    <w:p w14:paraId="44F053AE" w14:textId="77777777" w:rsidR="008B1CA7" w:rsidRDefault="008B1CA7" w:rsidP="000D3487">
                      <w:pPr>
                        <w:widowControl w:val="0"/>
                        <w:jc w:val="center"/>
                        <w:rPr>
                          <w:rFonts w:ascii="Verdana" w:hAnsi="Verdana"/>
                          <w:b/>
                          <w:snapToGrid w:val="0"/>
                        </w:rPr>
                      </w:pPr>
                    </w:p>
                    <w:p w14:paraId="52C71F70" w14:textId="77777777" w:rsidR="008B1CA7" w:rsidRDefault="008B1CA7" w:rsidP="000D3487">
                      <w:pPr>
                        <w:widowControl w:val="0"/>
                        <w:jc w:val="both"/>
                        <w:rPr>
                          <w:rFonts w:ascii="Verdana" w:hAnsi="Verdana"/>
                          <w:i/>
                        </w:rPr>
                      </w:pPr>
                    </w:p>
                    <w:p w14:paraId="3C0DF4BD" w14:textId="77777777" w:rsidR="008B1CA7" w:rsidRDefault="008B1CA7" w:rsidP="000D3487">
                      <w:pPr>
                        <w:rPr>
                          <w:rFonts w:ascii="Calibri" w:hAnsi="Calibri"/>
                        </w:rPr>
                      </w:pPr>
                    </w:p>
                  </w:txbxContent>
                </v:textbox>
                <w10:anchorlock/>
              </v:shape>
            </w:pict>
          </mc:Fallback>
        </mc:AlternateContent>
      </w:r>
    </w:p>
    <w:p w14:paraId="423A3D8B" w14:textId="77777777" w:rsidR="00CC663D" w:rsidRDefault="004E00F5" w:rsidP="00CC663D">
      <w:pPr>
        <w:spacing w:after="0" w:line="240" w:lineRule="auto"/>
        <w:rPr>
          <w:rFonts w:ascii="Verdana" w:eastAsia="Times New Roman" w:hAnsi="Verdana" w:cs="Times New Roman"/>
          <w:color w:val="141414"/>
          <w:sz w:val="20"/>
          <w:szCs w:val="20"/>
          <w:lang w:eastAsia="en-GB"/>
        </w:rPr>
      </w:pPr>
      <w:r>
        <w:rPr>
          <w:rFonts w:ascii="Verdana" w:hAnsi="Verdana"/>
          <w:sz w:val="20"/>
          <w:szCs w:val="20"/>
        </w:rPr>
        <w:t>8</w:t>
      </w:r>
      <w:r w:rsidR="0011081F">
        <w:rPr>
          <w:rFonts w:ascii="Verdana" w:hAnsi="Verdana"/>
          <w:sz w:val="20"/>
          <w:szCs w:val="20"/>
        </w:rPr>
        <w:t xml:space="preserve">.1 </w:t>
      </w:r>
      <w:r w:rsidR="005524BE">
        <w:rPr>
          <w:rFonts w:ascii="Verdana" w:hAnsi="Verdana"/>
          <w:sz w:val="20"/>
          <w:szCs w:val="20"/>
        </w:rPr>
        <w:tab/>
      </w:r>
      <w:proofErr w:type="spellStart"/>
      <w:r w:rsidR="00175684">
        <w:rPr>
          <w:rFonts w:ascii="Verdana" w:hAnsi="Verdana"/>
          <w:sz w:val="20"/>
          <w:szCs w:val="20"/>
        </w:rPr>
        <w:t>CatClaw</w:t>
      </w:r>
      <w:proofErr w:type="spellEnd"/>
      <w:r w:rsidR="00B51426">
        <w:rPr>
          <w:rFonts w:ascii="Verdana" w:hAnsi="Verdana"/>
          <w:sz w:val="20"/>
          <w:szCs w:val="20"/>
        </w:rPr>
        <w:t>.</w:t>
      </w:r>
      <w:r w:rsidR="00C37A9A">
        <w:rPr>
          <w:rFonts w:ascii="Verdana" w:hAnsi="Verdana"/>
          <w:sz w:val="20"/>
          <w:szCs w:val="20"/>
        </w:rPr>
        <w:t xml:space="preserve"> Item requested by Cllr Dengate. </w:t>
      </w:r>
      <w:r w:rsidR="00CC663D" w:rsidRPr="00CC663D">
        <w:rPr>
          <w:rFonts w:ascii="Verdana" w:hAnsi="Verdana"/>
          <w:sz w:val="20"/>
          <w:szCs w:val="20"/>
        </w:rPr>
        <w:t>T</w:t>
      </w:r>
      <w:r w:rsidR="00C37A9A" w:rsidRPr="00CC663D">
        <w:rPr>
          <w:rFonts w:ascii="Verdana" w:eastAsia="Times New Roman" w:hAnsi="Verdana" w:cs="Times New Roman"/>
          <w:color w:val="141414"/>
          <w:sz w:val="20"/>
          <w:szCs w:val="20"/>
          <w:lang w:eastAsia="en-GB"/>
        </w:rPr>
        <w:t>he Catclaw</w:t>
      </w:r>
      <w:r w:rsidR="00CC663D" w:rsidRPr="00CC663D">
        <w:rPr>
          <w:rFonts w:ascii="Verdana" w:eastAsia="Times New Roman" w:hAnsi="Verdana" w:cs="Times New Roman"/>
          <w:color w:val="141414"/>
          <w:sz w:val="20"/>
          <w:szCs w:val="20"/>
          <w:lang w:eastAsia="en-GB"/>
        </w:rPr>
        <w:t xml:space="preserve"> </w:t>
      </w:r>
      <w:r w:rsidR="00CC663D" w:rsidRPr="00C37A9A">
        <w:rPr>
          <w:rFonts w:ascii="Verdana" w:eastAsia="Times New Roman" w:hAnsi="Verdana" w:cs="Times New Roman"/>
          <w:color w:val="141414"/>
          <w:sz w:val="20"/>
          <w:szCs w:val="20"/>
          <w:lang w:eastAsia="en-GB"/>
        </w:rPr>
        <w:t>deploys a metal spike when driven over, puncturing the tyres of any motorist who tried to mount the kerb</w:t>
      </w:r>
      <w:r w:rsidR="00CC663D">
        <w:rPr>
          <w:rFonts w:ascii="Verdana" w:eastAsia="Times New Roman" w:hAnsi="Verdana" w:cs="Times New Roman"/>
          <w:color w:val="141414"/>
          <w:sz w:val="20"/>
          <w:szCs w:val="20"/>
          <w:lang w:eastAsia="en-GB"/>
        </w:rPr>
        <w:t>.</w:t>
      </w:r>
    </w:p>
    <w:p w14:paraId="7A70B2F1" w14:textId="07D1CBDA" w:rsidR="00CC663D" w:rsidRDefault="00CC663D" w:rsidP="00CC663D">
      <w:pPr>
        <w:tabs>
          <w:tab w:val="left" w:pos="5387"/>
        </w:tabs>
        <w:spacing w:after="0" w:line="240" w:lineRule="auto"/>
        <w:rPr>
          <w:rFonts w:ascii="Verdana" w:eastAsia="Times New Roman" w:hAnsi="Verdana" w:cs="Times New Roman"/>
          <w:color w:val="141414"/>
          <w:sz w:val="20"/>
          <w:szCs w:val="20"/>
          <w:lang w:eastAsia="en-GB"/>
        </w:rPr>
      </w:pPr>
      <w:r>
        <w:rPr>
          <w:noProof/>
          <w:color w:val="0000FF"/>
        </w:rPr>
        <w:drawing>
          <wp:inline distT="0" distB="0" distL="0" distR="0" wp14:anchorId="5F18901E" wp14:editId="22B08409">
            <wp:extent cx="3106659" cy="1749166"/>
            <wp:effectExtent l="0" t="0" r="0" b="3810"/>
            <wp:docPr id="7" name="Picture 7" descr="Image result for cats claw parking devi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ts claw parking devic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2350" cy="1763631"/>
                    </a:xfrm>
                    <a:prstGeom prst="rect">
                      <a:avLst/>
                    </a:prstGeom>
                    <a:noFill/>
                    <a:ln>
                      <a:noFill/>
                    </a:ln>
                  </pic:spPr>
                </pic:pic>
              </a:graphicData>
            </a:graphic>
          </wp:inline>
        </w:drawing>
      </w:r>
      <w:r>
        <w:rPr>
          <w:noProof/>
          <w:color w:val="0000FF"/>
        </w:rPr>
        <w:drawing>
          <wp:inline distT="0" distB="0" distL="0" distR="0" wp14:anchorId="16860F23" wp14:editId="3554A886">
            <wp:extent cx="3074795" cy="1826246"/>
            <wp:effectExtent l="0" t="0" r="0" b="3175"/>
            <wp:docPr id="5" name="Picture 5" descr="Image result for cats claw parking devic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ats claw parking devic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1300" cy="1841988"/>
                    </a:xfrm>
                    <a:prstGeom prst="rect">
                      <a:avLst/>
                    </a:prstGeom>
                    <a:noFill/>
                    <a:ln>
                      <a:noFill/>
                    </a:ln>
                  </pic:spPr>
                </pic:pic>
              </a:graphicData>
            </a:graphic>
          </wp:inline>
        </w:drawing>
      </w:r>
    </w:p>
    <w:p w14:paraId="7301BEA1" w14:textId="7CE88EBF" w:rsidR="00D412F6" w:rsidRDefault="00D412F6" w:rsidP="00175684">
      <w:pPr>
        <w:autoSpaceDE w:val="0"/>
        <w:autoSpaceDN w:val="0"/>
        <w:spacing w:after="0" w:line="240" w:lineRule="auto"/>
        <w:ind w:left="567" w:hanging="567"/>
        <w:jc w:val="both"/>
        <w:rPr>
          <w:rFonts w:ascii="Verdana" w:hAnsi="Verdana"/>
          <w:sz w:val="20"/>
          <w:szCs w:val="20"/>
        </w:rPr>
      </w:pPr>
    </w:p>
    <w:p w14:paraId="00B926D5" w14:textId="5A136D27" w:rsidR="007519E1" w:rsidRDefault="007519E1" w:rsidP="00175684">
      <w:pPr>
        <w:autoSpaceDE w:val="0"/>
        <w:autoSpaceDN w:val="0"/>
        <w:spacing w:after="0" w:line="240" w:lineRule="auto"/>
        <w:ind w:left="567" w:hanging="567"/>
        <w:jc w:val="both"/>
        <w:rPr>
          <w:rFonts w:ascii="Verdana" w:hAnsi="Verdana"/>
          <w:sz w:val="20"/>
          <w:szCs w:val="20"/>
        </w:rPr>
      </w:pPr>
    </w:p>
    <w:p w14:paraId="364F5EB7" w14:textId="77777777" w:rsidR="007519E1" w:rsidRDefault="007519E1" w:rsidP="00175684">
      <w:pPr>
        <w:autoSpaceDE w:val="0"/>
        <w:autoSpaceDN w:val="0"/>
        <w:spacing w:after="0" w:line="240" w:lineRule="auto"/>
        <w:ind w:left="567" w:hanging="567"/>
        <w:jc w:val="both"/>
        <w:rPr>
          <w:rFonts w:ascii="Verdana" w:hAnsi="Verdana"/>
          <w:sz w:val="20"/>
          <w:szCs w:val="20"/>
        </w:rPr>
      </w:pPr>
    </w:p>
    <w:p w14:paraId="512C6444" w14:textId="74D404C5" w:rsidR="00B74C7C" w:rsidRDefault="00D361FD" w:rsidP="00D361FD">
      <w:pPr>
        <w:spacing w:after="0" w:line="240" w:lineRule="auto"/>
        <w:rPr>
          <w:rFonts w:ascii="Verdana" w:hAnsi="Verdana"/>
          <w:sz w:val="20"/>
          <w:szCs w:val="20"/>
        </w:rPr>
      </w:pPr>
      <w:r w:rsidRPr="00B0569D">
        <w:rPr>
          <w:noProof/>
          <w:color w:val="FF0000"/>
        </w:rPr>
        <w:lastRenderedPageBreak/>
        <mc:AlternateContent>
          <mc:Choice Requires="wps">
            <w:drawing>
              <wp:inline distT="0" distB="0" distL="0" distR="0" wp14:anchorId="04C7DCDA" wp14:editId="02703E3D">
                <wp:extent cx="6153150" cy="281305"/>
                <wp:effectExtent l="0" t="0" r="19050" b="2349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81305"/>
                        </a:xfrm>
                        <a:prstGeom prst="rect">
                          <a:avLst/>
                        </a:prstGeom>
                        <a:solidFill>
                          <a:srgbClr val="D8D8D8"/>
                        </a:solidFill>
                        <a:ln w="9525">
                          <a:solidFill>
                            <a:srgbClr val="000000"/>
                          </a:solidFill>
                          <a:miter lim="800000"/>
                          <a:headEnd/>
                          <a:tailEnd/>
                        </a:ln>
                      </wps:spPr>
                      <wps:txbx>
                        <w:txbxContent>
                          <w:p w14:paraId="02AD09EF" w14:textId="56D0C655" w:rsidR="008B1CA7" w:rsidRDefault="008B1CA7" w:rsidP="00175684">
                            <w:pPr>
                              <w:spacing w:after="0" w:line="240" w:lineRule="auto"/>
                              <w:ind w:left="567" w:hanging="567"/>
                              <w:rPr>
                                <w:noProof/>
                                <w:lang w:eastAsia="en-GB"/>
                              </w:rPr>
                            </w:pPr>
                            <w:r>
                              <w:rPr>
                                <w:rFonts w:ascii="Verdana" w:hAnsi="Verdana"/>
                                <w:b/>
                                <w:sz w:val="20"/>
                                <w:szCs w:val="20"/>
                              </w:rPr>
                              <w:t xml:space="preserve">Item 9 </w:t>
                            </w:r>
                            <w:r w:rsidR="00175684">
                              <w:rPr>
                                <w:rFonts w:ascii="Verdana" w:hAnsi="Verdana"/>
                                <w:b/>
                                <w:sz w:val="20"/>
                                <w:szCs w:val="20"/>
                              </w:rPr>
                              <w:t>General Data Protection Regulation</w:t>
                            </w:r>
                            <w:r w:rsidR="00175684">
                              <w:rPr>
                                <w:rFonts w:ascii="Verdana" w:hAnsi="Verdana"/>
                                <w:sz w:val="20"/>
                                <w:szCs w:val="20"/>
                              </w:rPr>
                              <w:t xml:space="preserve">. </w:t>
                            </w:r>
                          </w:p>
                          <w:p w14:paraId="4362BB10" w14:textId="77777777" w:rsidR="008B1CA7" w:rsidRDefault="008B1CA7" w:rsidP="00D361FD">
                            <w:pPr>
                              <w:widowControl w:val="0"/>
                              <w:jc w:val="both"/>
                              <w:rPr>
                                <w:rFonts w:ascii="Verdana" w:hAnsi="Verdana"/>
                                <w:b/>
                                <w:snapToGrid w:val="0"/>
                              </w:rPr>
                            </w:pPr>
                          </w:p>
                          <w:p w14:paraId="3DAF3938" w14:textId="77777777" w:rsidR="008B1CA7" w:rsidRDefault="008B1CA7" w:rsidP="00D361FD">
                            <w:pPr>
                              <w:widowControl w:val="0"/>
                              <w:rPr>
                                <w:rFonts w:ascii="Verdana" w:hAnsi="Verdana"/>
                                <w:b/>
                                <w:snapToGrid w:val="0"/>
                              </w:rPr>
                            </w:pPr>
                          </w:p>
                          <w:p w14:paraId="0632F31D" w14:textId="77777777" w:rsidR="008B1CA7" w:rsidRDefault="008B1CA7" w:rsidP="00D361FD">
                            <w:pPr>
                              <w:widowControl w:val="0"/>
                              <w:rPr>
                                <w:rFonts w:ascii="Verdana" w:hAnsi="Verdana"/>
                                <w:b/>
                                <w:i/>
                                <w:snapToGrid w:val="0"/>
                              </w:rPr>
                            </w:pPr>
                          </w:p>
                          <w:p w14:paraId="6BA543DF" w14:textId="77777777" w:rsidR="008B1CA7" w:rsidRDefault="008B1CA7" w:rsidP="00D361FD">
                            <w:pPr>
                              <w:widowControl w:val="0"/>
                              <w:jc w:val="both"/>
                              <w:rPr>
                                <w:rFonts w:ascii="Verdana" w:hAnsi="Verdana"/>
                                <w:b/>
                                <w:snapToGrid w:val="0"/>
                              </w:rPr>
                            </w:pPr>
                          </w:p>
                          <w:p w14:paraId="3E29C5E3" w14:textId="77777777" w:rsidR="008B1CA7" w:rsidRDefault="008B1CA7" w:rsidP="00D361FD">
                            <w:pPr>
                              <w:widowControl w:val="0"/>
                              <w:jc w:val="center"/>
                              <w:rPr>
                                <w:rFonts w:ascii="Verdana" w:hAnsi="Verdana"/>
                                <w:b/>
                                <w:snapToGrid w:val="0"/>
                              </w:rPr>
                            </w:pPr>
                          </w:p>
                          <w:p w14:paraId="63996350" w14:textId="77777777" w:rsidR="008B1CA7" w:rsidRDefault="008B1CA7" w:rsidP="00D361FD">
                            <w:pPr>
                              <w:widowControl w:val="0"/>
                              <w:rPr>
                                <w:rFonts w:ascii="Verdana" w:hAnsi="Verdana"/>
                                <w:b/>
                                <w:snapToGrid w:val="0"/>
                              </w:rPr>
                            </w:pPr>
                          </w:p>
                          <w:p w14:paraId="0E83E9B4" w14:textId="77777777" w:rsidR="008B1CA7" w:rsidRDefault="008B1CA7" w:rsidP="00D361FD">
                            <w:pPr>
                              <w:widowControl w:val="0"/>
                              <w:jc w:val="center"/>
                              <w:rPr>
                                <w:rFonts w:ascii="Verdana" w:hAnsi="Verdana"/>
                                <w:b/>
                                <w:snapToGrid w:val="0"/>
                              </w:rPr>
                            </w:pPr>
                          </w:p>
                          <w:p w14:paraId="75A9589B" w14:textId="77777777" w:rsidR="008B1CA7" w:rsidRDefault="008B1CA7" w:rsidP="00D361FD">
                            <w:pPr>
                              <w:widowControl w:val="0"/>
                              <w:jc w:val="both"/>
                              <w:rPr>
                                <w:rFonts w:ascii="Verdana" w:hAnsi="Verdana"/>
                                <w:i/>
                              </w:rPr>
                            </w:pPr>
                          </w:p>
                          <w:p w14:paraId="7CB937AD" w14:textId="77777777" w:rsidR="008B1CA7" w:rsidRDefault="008B1CA7" w:rsidP="00D361FD">
                            <w:pPr>
                              <w:rPr>
                                <w:rFonts w:ascii="Calibri" w:hAnsi="Calibri"/>
                              </w:rPr>
                            </w:pPr>
                          </w:p>
                          <w:p w14:paraId="6899F456" w14:textId="77777777" w:rsidR="008B1CA7" w:rsidRDefault="008B1CA7" w:rsidP="00D361FD">
                            <w:pPr>
                              <w:rPr>
                                <w:rFonts w:ascii="Calibri" w:hAnsi="Calibri"/>
                              </w:rPr>
                            </w:pPr>
                          </w:p>
                          <w:p w14:paraId="753F7742" w14:textId="77777777" w:rsidR="008B1CA7" w:rsidRDefault="008B1CA7" w:rsidP="00D361FD">
                            <w:pPr>
                              <w:rPr>
                                <w:rFonts w:ascii="Calibri" w:hAnsi="Calibri"/>
                              </w:rPr>
                            </w:pPr>
                          </w:p>
                          <w:p w14:paraId="1ECF0E06" w14:textId="77777777" w:rsidR="008B1CA7" w:rsidRDefault="008B1CA7" w:rsidP="00D361FD">
                            <w:pPr>
                              <w:rPr>
                                <w:rFonts w:ascii="Calibri" w:hAnsi="Calibri"/>
                              </w:rPr>
                            </w:pPr>
                          </w:p>
                          <w:p w14:paraId="0859B727" w14:textId="77777777" w:rsidR="008B1CA7" w:rsidRDefault="008B1CA7" w:rsidP="00D361FD">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04C7DCDA" id="Text Box 9" o:spid="_x0000_s1030" type="#_x0000_t202" style="width:484.5pt;height: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" fillcolor="#d8d8d8">
                <v:textbox>
                  <w:txbxContent>
                    <w:p w14:paraId="02AD09EF" w14:textId="56D0C655" w:rsidR="008B1CA7" w:rsidRDefault="008B1CA7" w:rsidP="00175684">
                      <w:pPr>
                        <w:spacing w:after="0" w:line="240" w:lineRule="auto"/>
                        <w:ind w:left="567" w:hanging="567"/>
                        <w:rPr>
                          <w:noProof/>
                          <w:lang w:eastAsia="en-GB"/>
                        </w:rPr>
                      </w:pPr>
                      <w:r>
                        <w:rPr>
                          <w:rFonts w:ascii="Verdana" w:hAnsi="Verdana"/>
                          <w:b/>
                          <w:sz w:val="20"/>
                          <w:szCs w:val="20"/>
                        </w:rPr>
                        <w:t xml:space="preserve">Item 9 </w:t>
                      </w:r>
                      <w:r w:rsidR="00175684">
                        <w:rPr>
                          <w:rFonts w:ascii="Verdana" w:hAnsi="Verdana"/>
                          <w:b/>
                          <w:sz w:val="20"/>
                          <w:szCs w:val="20"/>
                        </w:rPr>
                        <w:t>General Data Protection Regulation</w:t>
                      </w:r>
                      <w:r w:rsidR="00175684">
                        <w:rPr>
                          <w:rFonts w:ascii="Verdana" w:hAnsi="Verdana"/>
                          <w:sz w:val="20"/>
                          <w:szCs w:val="20"/>
                        </w:rPr>
                        <w:t xml:space="preserve">. </w:t>
                      </w:r>
                    </w:p>
                    <w:p w14:paraId="4362BB10" w14:textId="77777777" w:rsidR="008B1CA7" w:rsidRDefault="008B1CA7" w:rsidP="00D361FD">
                      <w:pPr>
                        <w:widowControl w:val="0"/>
                        <w:jc w:val="both"/>
                        <w:rPr>
                          <w:rFonts w:ascii="Verdana" w:hAnsi="Verdana"/>
                          <w:b/>
                          <w:snapToGrid w:val="0"/>
                        </w:rPr>
                      </w:pPr>
                    </w:p>
                    <w:p w14:paraId="3DAF3938" w14:textId="77777777" w:rsidR="008B1CA7" w:rsidRDefault="008B1CA7" w:rsidP="00D361FD">
                      <w:pPr>
                        <w:widowControl w:val="0"/>
                        <w:rPr>
                          <w:rFonts w:ascii="Verdana" w:hAnsi="Verdana"/>
                          <w:b/>
                          <w:snapToGrid w:val="0"/>
                        </w:rPr>
                      </w:pPr>
                    </w:p>
                    <w:p w14:paraId="0632F31D" w14:textId="77777777" w:rsidR="008B1CA7" w:rsidRDefault="008B1CA7" w:rsidP="00D361FD">
                      <w:pPr>
                        <w:widowControl w:val="0"/>
                        <w:rPr>
                          <w:rFonts w:ascii="Verdana" w:hAnsi="Verdana"/>
                          <w:b/>
                          <w:i/>
                          <w:snapToGrid w:val="0"/>
                        </w:rPr>
                      </w:pPr>
                    </w:p>
                    <w:p w14:paraId="6BA543DF" w14:textId="77777777" w:rsidR="008B1CA7" w:rsidRDefault="008B1CA7" w:rsidP="00D361FD">
                      <w:pPr>
                        <w:widowControl w:val="0"/>
                        <w:jc w:val="both"/>
                        <w:rPr>
                          <w:rFonts w:ascii="Verdana" w:hAnsi="Verdana"/>
                          <w:b/>
                          <w:snapToGrid w:val="0"/>
                        </w:rPr>
                      </w:pPr>
                    </w:p>
                    <w:p w14:paraId="3E29C5E3" w14:textId="77777777" w:rsidR="008B1CA7" w:rsidRDefault="008B1CA7" w:rsidP="00D361FD">
                      <w:pPr>
                        <w:widowControl w:val="0"/>
                        <w:jc w:val="center"/>
                        <w:rPr>
                          <w:rFonts w:ascii="Verdana" w:hAnsi="Verdana"/>
                          <w:b/>
                          <w:snapToGrid w:val="0"/>
                        </w:rPr>
                      </w:pPr>
                    </w:p>
                    <w:p w14:paraId="63996350" w14:textId="77777777" w:rsidR="008B1CA7" w:rsidRDefault="008B1CA7" w:rsidP="00D361FD">
                      <w:pPr>
                        <w:widowControl w:val="0"/>
                        <w:rPr>
                          <w:rFonts w:ascii="Verdana" w:hAnsi="Verdana"/>
                          <w:b/>
                          <w:snapToGrid w:val="0"/>
                        </w:rPr>
                      </w:pPr>
                    </w:p>
                    <w:p w14:paraId="0E83E9B4" w14:textId="77777777" w:rsidR="008B1CA7" w:rsidRDefault="008B1CA7" w:rsidP="00D361FD">
                      <w:pPr>
                        <w:widowControl w:val="0"/>
                        <w:jc w:val="center"/>
                        <w:rPr>
                          <w:rFonts w:ascii="Verdana" w:hAnsi="Verdana"/>
                          <w:b/>
                          <w:snapToGrid w:val="0"/>
                        </w:rPr>
                      </w:pPr>
                    </w:p>
                    <w:p w14:paraId="75A9589B" w14:textId="77777777" w:rsidR="008B1CA7" w:rsidRDefault="008B1CA7" w:rsidP="00D361FD">
                      <w:pPr>
                        <w:widowControl w:val="0"/>
                        <w:jc w:val="both"/>
                        <w:rPr>
                          <w:rFonts w:ascii="Verdana" w:hAnsi="Verdana"/>
                          <w:i/>
                        </w:rPr>
                      </w:pPr>
                    </w:p>
                    <w:p w14:paraId="7CB937AD" w14:textId="77777777" w:rsidR="008B1CA7" w:rsidRDefault="008B1CA7" w:rsidP="00D361FD">
                      <w:pPr>
                        <w:rPr>
                          <w:rFonts w:ascii="Calibri" w:hAnsi="Calibri"/>
                        </w:rPr>
                      </w:pPr>
                    </w:p>
                    <w:p w14:paraId="6899F456" w14:textId="77777777" w:rsidR="008B1CA7" w:rsidRDefault="008B1CA7" w:rsidP="00D361FD">
                      <w:pPr>
                        <w:rPr>
                          <w:rFonts w:ascii="Calibri" w:hAnsi="Calibri"/>
                        </w:rPr>
                      </w:pPr>
                    </w:p>
                    <w:p w14:paraId="753F7742" w14:textId="77777777" w:rsidR="008B1CA7" w:rsidRDefault="008B1CA7" w:rsidP="00D361FD">
                      <w:pPr>
                        <w:rPr>
                          <w:rFonts w:ascii="Calibri" w:hAnsi="Calibri"/>
                        </w:rPr>
                      </w:pPr>
                    </w:p>
                    <w:p w14:paraId="1ECF0E06" w14:textId="77777777" w:rsidR="008B1CA7" w:rsidRDefault="008B1CA7" w:rsidP="00D361FD">
                      <w:pPr>
                        <w:rPr>
                          <w:rFonts w:ascii="Calibri" w:hAnsi="Calibri"/>
                        </w:rPr>
                      </w:pPr>
                    </w:p>
                    <w:p w14:paraId="0859B727" w14:textId="77777777" w:rsidR="008B1CA7" w:rsidRDefault="008B1CA7" w:rsidP="00D361FD">
                      <w:pPr>
                        <w:rPr>
                          <w:rFonts w:ascii="Calibri" w:hAnsi="Calibri"/>
                        </w:rPr>
                      </w:pPr>
                    </w:p>
                  </w:txbxContent>
                </v:textbox>
                <w10:anchorlock/>
              </v:shape>
            </w:pict>
          </mc:Fallback>
        </mc:AlternateContent>
      </w:r>
    </w:p>
    <w:p w14:paraId="7826C57E" w14:textId="46AFFBAF" w:rsidR="007236EE" w:rsidRDefault="00CC4940" w:rsidP="007236EE">
      <w:pPr>
        <w:spacing w:after="0" w:line="240" w:lineRule="auto"/>
        <w:rPr>
          <w:rFonts w:ascii="Verdana" w:eastAsia="Times New Roman" w:hAnsi="Verdana" w:cs="Helvetica"/>
          <w:sz w:val="20"/>
          <w:szCs w:val="20"/>
          <w:lang w:eastAsia="en-GB"/>
        </w:rPr>
      </w:pPr>
      <w:r w:rsidRPr="00CC4940">
        <w:rPr>
          <w:rFonts w:ascii="Verdana" w:eastAsia="Times New Roman" w:hAnsi="Verdana" w:cs="Helvetica"/>
          <w:sz w:val="20"/>
          <w:szCs w:val="20"/>
          <w:lang w:eastAsia="en-GB"/>
        </w:rPr>
        <w:t>The GDPR require that the parish council</w:t>
      </w:r>
      <w:r>
        <w:rPr>
          <w:rFonts w:ascii="Verdana" w:eastAsia="Times New Roman" w:hAnsi="Verdana" w:cs="Helvetica"/>
          <w:sz w:val="20"/>
          <w:szCs w:val="20"/>
          <w:lang w:eastAsia="en-GB"/>
        </w:rPr>
        <w:t xml:space="preserve"> to only gather and keep personal data for only </w:t>
      </w:r>
      <w:proofErr w:type="gramStart"/>
      <w:r>
        <w:rPr>
          <w:rFonts w:ascii="Verdana" w:eastAsia="Times New Roman" w:hAnsi="Verdana" w:cs="Helvetica"/>
          <w:sz w:val="20"/>
          <w:szCs w:val="20"/>
          <w:lang w:eastAsia="en-GB"/>
        </w:rPr>
        <w:t>as long as</w:t>
      </w:r>
      <w:proofErr w:type="gramEnd"/>
      <w:r>
        <w:rPr>
          <w:rFonts w:ascii="Verdana" w:eastAsia="Times New Roman" w:hAnsi="Verdana" w:cs="Helvetica"/>
          <w:sz w:val="20"/>
          <w:szCs w:val="20"/>
          <w:lang w:eastAsia="en-GB"/>
        </w:rPr>
        <w:t xml:space="preserve"> it needs it.</w:t>
      </w:r>
      <w:r w:rsidR="008914DC">
        <w:rPr>
          <w:rFonts w:ascii="Verdana" w:eastAsia="Times New Roman" w:hAnsi="Verdana" w:cs="Helvetica"/>
          <w:sz w:val="20"/>
          <w:szCs w:val="20"/>
          <w:lang w:eastAsia="en-GB"/>
        </w:rPr>
        <w:t xml:space="preserve"> </w:t>
      </w:r>
      <w:r>
        <w:rPr>
          <w:rFonts w:ascii="Verdana" w:eastAsia="Times New Roman" w:hAnsi="Verdana" w:cs="Helvetica"/>
          <w:sz w:val="20"/>
          <w:szCs w:val="20"/>
          <w:lang w:eastAsia="en-GB"/>
        </w:rPr>
        <w:t xml:space="preserve">It has to safeguard the information it collects or is </w:t>
      </w:r>
      <w:proofErr w:type="gramStart"/>
      <w:r>
        <w:rPr>
          <w:rFonts w:ascii="Verdana" w:eastAsia="Times New Roman" w:hAnsi="Verdana" w:cs="Helvetica"/>
          <w:sz w:val="20"/>
          <w:szCs w:val="20"/>
          <w:lang w:eastAsia="en-GB"/>
        </w:rPr>
        <w:t>given</w:t>
      </w:r>
      <w:proofErr w:type="gramEnd"/>
      <w:r>
        <w:rPr>
          <w:rFonts w:ascii="Verdana" w:eastAsia="Times New Roman" w:hAnsi="Verdana" w:cs="Helvetica"/>
          <w:sz w:val="20"/>
          <w:szCs w:val="20"/>
          <w:lang w:eastAsia="en-GB"/>
        </w:rPr>
        <w:t xml:space="preserve"> and members views are sought on the following suggestions to change current procedures.</w:t>
      </w:r>
      <w:r w:rsidR="00215BD6" w:rsidRPr="00215BD6">
        <w:rPr>
          <w:rFonts w:ascii="Verdana" w:eastAsia="Times New Roman" w:hAnsi="Verdana" w:cs="Helvetica"/>
          <w:sz w:val="20"/>
          <w:szCs w:val="20"/>
          <w:lang w:eastAsia="en-GB"/>
        </w:rPr>
        <w:t xml:space="preserve"> </w:t>
      </w:r>
      <w:r w:rsidR="00215BD6">
        <w:rPr>
          <w:rFonts w:ascii="Verdana" w:eastAsia="Times New Roman" w:hAnsi="Verdana" w:cs="Helvetica"/>
          <w:sz w:val="20"/>
          <w:szCs w:val="20"/>
          <w:lang w:eastAsia="en-GB"/>
        </w:rPr>
        <w:t>The MBC website will be monitored for any changes to the way it is processing or displaying information relating to planning applications.</w:t>
      </w:r>
    </w:p>
    <w:p w14:paraId="64240D8D" w14:textId="77777777" w:rsidR="00F33586" w:rsidRDefault="00F33586" w:rsidP="007236EE">
      <w:pPr>
        <w:spacing w:after="0" w:line="240" w:lineRule="auto"/>
        <w:rPr>
          <w:rFonts w:ascii="Verdana" w:eastAsia="Times New Roman" w:hAnsi="Verdana" w:cs="Helvetica"/>
          <w:sz w:val="20"/>
          <w:szCs w:val="20"/>
          <w:lang w:eastAsia="en-GB"/>
        </w:rPr>
      </w:pPr>
    </w:p>
    <w:p w14:paraId="33FB75C2" w14:textId="2FAECC7E" w:rsidR="00CC4940" w:rsidRPr="00634858" w:rsidRDefault="00CC4940" w:rsidP="007236EE">
      <w:pPr>
        <w:spacing w:after="0" w:line="240" w:lineRule="auto"/>
        <w:rPr>
          <w:rFonts w:ascii="Verdana" w:eastAsia="Times New Roman" w:hAnsi="Verdana" w:cs="Helvetica"/>
          <w:b/>
          <w:sz w:val="20"/>
          <w:szCs w:val="20"/>
          <w:lang w:eastAsia="en-GB"/>
        </w:rPr>
      </w:pPr>
      <w:r w:rsidRPr="00634858">
        <w:rPr>
          <w:rFonts w:ascii="Verdana" w:eastAsia="Times New Roman" w:hAnsi="Verdana" w:cs="Helvetica"/>
          <w:b/>
          <w:sz w:val="20"/>
          <w:szCs w:val="20"/>
          <w:lang w:eastAsia="en-GB"/>
        </w:rPr>
        <w:t>9.1 Planning application</w:t>
      </w:r>
      <w:r w:rsidR="00F33586" w:rsidRPr="00634858">
        <w:rPr>
          <w:rFonts w:ascii="Verdana" w:eastAsia="Times New Roman" w:hAnsi="Verdana" w:cs="Helvetica"/>
          <w:b/>
          <w:sz w:val="20"/>
          <w:szCs w:val="20"/>
          <w:lang w:eastAsia="en-GB"/>
        </w:rPr>
        <w:t xml:space="preserve"> documents</w:t>
      </w:r>
      <w:r w:rsidRPr="00634858">
        <w:rPr>
          <w:rFonts w:ascii="Verdana" w:eastAsia="Times New Roman" w:hAnsi="Verdana" w:cs="Helvetica"/>
          <w:b/>
          <w:sz w:val="20"/>
          <w:szCs w:val="20"/>
          <w:lang w:eastAsia="en-GB"/>
        </w:rPr>
        <w:t>.</w:t>
      </w:r>
    </w:p>
    <w:p w14:paraId="4A3DCFC9" w14:textId="124411CF" w:rsidR="00CC4940" w:rsidRDefault="00CC4940" w:rsidP="00CC4940">
      <w:pPr>
        <w:spacing w:after="0" w:line="240" w:lineRule="auto"/>
        <w:ind w:left="426"/>
        <w:rPr>
          <w:rFonts w:ascii="Verdana" w:eastAsia="Times New Roman" w:hAnsi="Verdana" w:cs="Helvetica"/>
          <w:sz w:val="20"/>
          <w:szCs w:val="20"/>
          <w:lang w:eastAsia="en-GB"/>
        </w:rPr>
      </w:pPr>
      <w:r>
        <w:rPr>
          <w:rFonts w:ascii="Verdana" w:eastAsia="Times New Roman" w:hAnsi="Verdana" w:cs="Helvetica"/>
          <w:sz w:val="20"/>
          <w:szCs w:val="20"/>
          <w:lang w:eastAsia="en-GB"/>
        </w:rPr>
        <w:t xml:space="preserve">MBC is attempting, currently </w:t>
      </w:r>
      <w:r w:rsidR="00B51426">
        <w:rPr>
          <w:rFonts w:ascii="Verdana" w:eastAsia="Times New Roman" w:hAnsi="Verdana" w:cs="Helvetica"/>
          <w:sz w:val="20"/>
          <w:szCs w:val="20"/>
          <w:lang w:eastAsia="en-GB"/>
        </w:rPr>
        <w:t xml:space="preserve">with </w:t>
      </w:r>
      <w:r>
        <w:rPr>
          <w:rFonts w:ascii="Verdana" w:eastAsia="Times New Roman" w:hAnsi="Verdana" w:cs="Helvetica"/>
          <w:sz w:val="20"/>
          <w:szCs w:val="20"/>
          <w:lang w:eastAsia="en-GB"/>
        </w:rPr>
        <w:t xml:space="preserve">some mixed success, to remove personal data from planning applications displayed on the website. If an agent is being used then the home owners name is removed, if the person applying for the </w:t>
      </w:r>
      <w:r w:rsidR="00B51426">
        <w:rPr>
          <w:rFonts w:ascii="Verdana" w:eastAsia="Times New Roman" w:hAnsi="Verdana" w:cs="Helvetica"/>
          <w:sz w:val="20"/>
          <w:szCs w:val="20"/>
          <w:lang w:eastAsia="en-GB"/>
        </w:rPr>
        <w:t>development</w:t>
      </w:r>
      <w:r>
        <w:rPr>
          <w:rFonts w:ascii="Verdana" w:eastAsia="Times New Roman" w:hAnsi="Verdana" w:cs="Helvetica"/>
          <w:sz w:val="20"/>
          <w:szCs w:val="20"/>
          <w:lang w:eastAsia="en-GB"/>
        </w:rPr>
        <w:t xml:space="preserve"> is the property owner than it appears that they are removing</w:t>
      </w:r>
      <w:r w:rsidR="00215BD6">
        <w:rPr>
          <w:rFonts w:ascii="Verdana" w:eastAsia="Times New Roman" w:hAnsi="Verdana" w:cs="Helvetica"/>
          <w:sz w:val="20"/>
          <w:szCs w:val="20"/>
          <w:lang w:eastAsia="en-GB"/>
        </w:rPr>
        <w:t xml:space="preserve"> just</w:t>
      </w:r>
      <w:r>
        <w:rPr>
          <w:rFonts w:ascii="Verdana" w:eastAsia="Times New Roman" w:hAnsi="Verdana" w:cs="Helvetica"/>
          <w:sz w:val="20"/>
          <w:szCs w:val="20"/>
          <w:lang w:eastAsia="en-GB"/>
        </w:rPr>
        <w:t xml:space="preserve"> the first name. </w:t>
      </w:r>
      <w:r w:rsidR="00B51426">
        <w:rPr>
          <w:rFonts w:ascii="Verdana" w:eastAsia="Times New Roman" w:hAnsi="Verdana" w:cs="Helvetica"/>
          <w:sz w:val="20"/>
          <w:szCs w:val="20"/>
          <w:lang w:eastAsia="en-GB"/>
        </w:rPr>
        <w:t>The actual site address is being retained (4. on the form) but if it is different from the applicants address then it is assumed that the address at 1.</w:t>
      </w:r>
      <w:r w:rsidR="00582CC6">
        <w:rPr>
          <w:rFonts w:ascii="Verdana" w:eastAsia="Times New Roman" w:hAnsi="Verdana" w:cs="Helvetica"/>
          <w:sz w:val="20"/>
          <w:szCs w:val="20"/>
          <w:lang w:eastAsia="en-GB"/>
        </w:rPr>
        <w:t xml:space="preserve"> </w:t>
      </w:r>
      <w:r w:rsidR="00B51426">
        <w:rPr>
          <w:rFonts w:ascii="Verdana" w:eastAsia="Times New Roman" w:hAnsi="Verdana" w:cs="Helvetica"/>
          <w:sz w:val="20"/>
          <w:szCs w:val="20"/>
          <w:lang w:eastAsia="en-GB"/>
        </w:rPr>
        <w:t>on the form will be redacted.</w:t>
      </w:r>
    </w:p>
    <w:p w14:paraId="49A82CF0" w14:textId="77777777" w:rsidR="00B51426" w:rsidRDefault="00B51426" w:rsidP="00CC4940">
      <w:pPr>
        <w:spacing w:after="0" w:line="240" w:lineRule="auto"/>
        <w:ind w:left="426"/>
        <w:rPr>
          <w:rFonts w:ascii="Verdana" w:eastAsia="Times New Roman" w:hAnsi="Verdana" w:cs="Helvetica"/>
          <w:sz w:val="20"/>
          <w:szCs w:val="20"/>
          <w:lang w:eastAsia="en-GB"/>
        </w:rPr>
      </w:pPr>
    </w:p>
    <w:p w14:paraId="57D2F2E9" w14:textId="0D2DAE2B" w:rsidR="00582CC6" w:rsidRDefault="00CC4940" w:rsidP="00CC4940">
      <w:pPr>
        <w:spacing w:after="0" w:line="240" w:lineRule="auto"/>
        <w:ind w:left="426"/>
        <w:rPr>
          <w:rFonts w:ascii="Verdana" w:eastAsia="Times New Roman" w:hAnsi="Verdana" w:cs="Helvetica"/>
          <w:sz w:val="20"/>
          <w:szCs w:val="20"/>
          <w:lang w:eastAsia="en-GB"/>
        </w:rPr>
      </w:pPr>
      <w:r>
        <w:rPr>
          <w:rFonts w:ascii="Verdana" w:eastAsia="Times New Roman" w:hAnsi="Verdana" w:cs="Helvetica"/>
          <w:sz w:val="20"/>
          <w:szCs w:val="20"/>
          <w:lang w:eastAsia="en-GB"/>
        </w:rPr>
        <w:t xml:space="preserve">As BPC receives paper copies of the planning application (with no personal data redacted) it must identify a procedure for ensuring compliance with GDPR. </w:t>
      </w:r>
      <w:r w:rsidR="00582CC6">
        <w:rPr>
          <w:rFonts w:ascii="Verdana" w:eastAsia="Times New Roman" w:hAnsi="Verdana" w:cs="Helvetica"/>
          <w:sz w:val="20"/>
          <w:szCs w:val="20"/>
          <w:lang w:eastAsia="en-GB"/>
        </w:rPr>
        <w:t>The Clerk considers that there is no issue with members see</w:t>
      </w:r>
      <w:r w:rsidR="00215BD6">
        <w:rPr>
          <w:rFonts w:ascii="Verdana" w:eastAsia="Times New Roman" w:hAnsi="Verdana" w:cs="Helvetica"/>
          <w:sz w:val="20"/>
          <w:szCs w:val="20"/>
          <w:lang w:eastAsia="en-GB"/>
        </w:rPr>
        <w:t>ing</w:t>
      </w:r>
      <w:r w:rsidR="00582CC6">
        <w:rPr>
          <w:rFonts w:ascii="Verdana" w:eastAsia="Times New Roman" w:hAnsi="Verdana" w:cs="Helvetica"/>
          <w:sz w:val="20"/>
          <w:szCs w:val="20"/>
          <w:lang w:eastAsia="en-GB"/>
        </w:rPr>
        <w:t xml:space="preserve"> the unredacted form as </w:t>
      </w:r>
      <w:r w:rsidR="00215BD6">
        <w:rPr>
          <w:rFonts w:ascii="Verdana" w:eastAsia="Times New Roman" w:hAnsi="Verdana" w:cs="Helvetica"/>
          <w:sz w:val="20"/>
          <w:szCs w:val="20"/>
          <w:lang w:eastAsia="en-GB"/>
        </w:rPr>
        <w:t>the parish council</w:t>
      </w:r>
      <w:r w:rsidR="00582CC6">
        <w:rPr>
          <w:rFonts w:ascii="Verdana" w:eastAsia="Times New Roman" w:hAnsi="Verdana" w:cs="Helvetica"/>
          <w:sz w:val="20"/>
          <w:szCs w:val="20"/>
          <w:lang w:eastAsia="en-GB"/>
        </w:rPr>
        <w:t xml:space="preserve"> is a legal consultee however no member of the public can have access to the plans without the personal data </w:t>
      </w:r>
      <w:r w:rsidR="00215BD6">
        <w:rPr>
          <w:rFonts w:ascii="Verdana" w:eastAsia="Times New Roman" w:hAnsi="Verdana" w:cs="Helvetica"/>
          <w:sz w:val="20"/>
          <w:szCs w:val="20"/>
          <w:lang w:eastAsia="en-GB"/>
        </w:rPr>
        <w:t xml:space="preserve">being </w:t>
      </w:r>
      <w:r w:rsidR="00582CC6">
        <w:rPr>
          <w:rFonts w:ascii="Verdana" w:eastAsia="Times New Roman" w:hAnsi="Verdana" w:cs="Helvetica"/>
          <w:sz w:val="20"/>
          <w:szCs w:val="20"/>
          <w:lang w:eastAsia="en-GB"/>
        </w:rPr>
        <w:t>redacted. The following policy/procedure is therefore recommended for adoption.</w:t>
      </w:r>
    </w:p>
    <w:p w14:paraId="23B75B07" w14:textId="37051519" w:rsidR="00582CC6" w:rsidRDefault="00582CC6" w:rsidP="00582CC6">
      <w:pPr>
        <w:pStyle w:val="ListParagraph"/>
        <w:spacing w:after="0" w:line="240" w:lineRule="auto"/>
        <w:ind w:left="709"/>
        <w:rPr>
          <w:rFonts w:ascii="Verdana" w:eastAsia="Times New Roman" w:hAnsi="Verdana" w:cs="Helvetica"/>
          <w:sz w:val="20"/>
          <w:szCs w:val="20"/>
          <w:lang w:eastAsia="en-GB"/>
        </w:rPr>
      </w:pPr>
      <w:bookmarkStart w:id="4" w:name="_Hlk510522785"/>
      <w:r>
        <w:rPr>
          <w:rFonts w:ascii="Verdana" w:eastAsia="Times New Roman" w:hAnsi="Verdana" w:cs="Helvetica"/>
          <w:sz w:val="20"/>
          <w:szCs w:val="20"/>
          <w:lang w:eastAsia="en-GB"/>
        </w:rPr>
        <w:t>Planning applications can no longer be made available to a member of the public without it being GDPR ‘processed’</w:t>
      </w:r>
      <w:r w:rsidR="00F33586">
        <w:rPr>
          <w:rFonts w:ascii="Verdana" w:eastAsia="Times New Roman" w:hAnsi="Verdana" w:cs="Helvetica"/>
          <w:sz w:val="20"/>
          <w:szCs w:val="20"/>
          <w:lang w:eastAsia="en-GB"/>
        </w:rPr>
        <w:t>.</w:t>
      </w:r>
      <w:r>
        <w:rPr>
          <w:rFonts w:ascii="Verdana" w:eastAsia="Times New Roman" w:hAnsi="Verdana" w:cs="Helvetica"/>
          <w:sz w:val="20"/>
          <w:szCs w:val="20"/>
          <w:lang w:eastAsia="en-GB"/>
        </w:rPr>
        <w:t xml:space="preserve"> </w:t>
      </w:r>
    </w:p>
    <w:p w14:paraId="53C79FE6" w14:textId="6FED21D5" w:rsidR="00582CC6" w:rsidRDefault="00582CC6" w:rsidP="00582CC6">
      <w:pPr>
        <w:pStyle w:val="ListParagraph"/>
        <w:numPr>
          <w:ilvl w:val="0"/>
          <w:numId w:val="24"/>
        </w:numPr>
        <w:spacing w:after="0" w:line="240" w:lineRule="auto"/>
        <w:rPr>
          <w:rFonts w:ascii="Verdana" w:eastAsia="Times New Roman" w:hAnsi="Verdana" w:cs="Helvetica"/>
          <w:sz w:val="20"/>
          <w:szCs w:val="20"/>
          <w:lang w:eastAsia="en-GB"/>
        </w:rPr>
      </w:pPr>
      <w:r>
        <w:rPr>
          <w:rFonts w:ascii="Verdana" w:eastAsia="Times New Roman" w:hAnsi="Verdana" w:cs="Helvetica"/>
          <w:sz w:val="20"/>
          <w:szCs w:val="20"/>
          <w:lang w:eastAsia="en-GB"/>
        </w:rPr>
        <w:t>The Planning Application Form must have the name/telephone number of the property owner properly redacted. This may require the original being masked by paper and a photocopy taken for</w:t>
      </w:r>
      <w:r w:rsidR="00215BD6">
        <w:rPr>
          <w:rFonts w:ascii="Verdana" w:eastAsia="Times New Roman" w:hAnsi="Verdana" w:cs="Helvetica"/>
          <w:sz w:val="20"/>
          <w:szCs w:val="20"/>
          <w:lang w:eastAsia="en-GB"/>
        </w:rPr>
        <w:t xml:space="preserve"> the</w:t>
      </w:r>
      <w:r>
        <w:rPr>
          <w:rFonts w:ascii="Verdana" w:eastAsia="Times New Roman" w:hAnsi="Verdana" w:cs="Helvetica"/>
          <w:sz w:val="20"/>
          <w:szCs w:val="20"/>
          <w:lang w:eastAsia="en-GB"/>
        </w:rPr>
        <w:t xml:space="preserve"> viewing; </w:t>
      </w:r>
    </w:p>
    <w:p w14:paraId="5FB4B9B2" w14:textId="5CC6F994" w:rsidR="00582CC6" w:rsidRDefault="00582CC6" w:rsidP="00582CC6">
      <w:pPr>
        <w:pStyle w:val="ListParagraph"/>
        <w:numPr>
          <w:ilvl w:val="0"/>
          <w:numId w:val="24"/>
        </w:numPr>
        <w:spacing w:after="0" w:line="240" w:lineRule="auto"/>
        <w:rPr>
          <w:rFonts w:ascii="Verdana" w:eastAsia="Times New Roman" w:hAnsi="Verdana" w:cs="Helvetica"/>
          <w:sz w:val="20"/>
          <w:szCs w:val="20"/>
          <w:lang w:eastAsia="en-GB"/>
        </w:rPr>
      </w:pPr>
      <w:r>
        <w:rPr>
          <w:rFonts w:ascii="Verdana" w:eastAsia="Times New Roman" w:hAnsi="Verdana" w:cs="Helvetica"/>
          <w:sz w:val="20"/>
          <w:szCs w:val="20"/>
          <w:lang w:eastAsia="en-GB"/>
        </w:rPr>
        <w:t>The applicant</w:t>
      </w:r>
      <w:r w:rsidR="00F33586">
        <w:rPr>
          <w:rFonts w:ascii="Verdana" w:eastAsia="Times New Roman" w:hAnsi="Verdana" w:cs="Helvetica"/>
          <w:sz w:val="20"/>
          <w:szCs w:val="20"/>
          <w:lang w:eastAsia="en-GB"/>
        </w:rPr>
        <w:t>’</w:t>
      </w:r>
      <w:r>
        <w:rPr>
          <w:rFonts w:ascii="Verdana" w:eastAsia="Times New Roman" w:hAnsi="Verdana" w:cs="Helvetica"/>
          <w:sz w:val="20"/>
          <w:szCs w:val="20"/>
          <w:lang w:eastAsia="en-GB"/>
        </w:rPr>
        <w:t xml:space="preserve">s full address and any contact details </w:t>
      </w:r>
      <w:r w:rsidR="00215BD6">
        <w:rPr>
          <w:rFonts w:ascii="Verdana" w:eastAsia="Times New Roman" w:hAnsi="Verdana" w:cs="Helvetica"/>
          <w:sz w:val="20"/>
          <w:szCs w:val="20"/>
          <w:lang w:eastAsia="en-GB"/>
        </w:rPr>
        <w:t xml:space="preserve">must be </w:t>
      </w:r>
      <w:r>
        <w:rPr>
          <w:rFonts w:ascii="Verdana" w:eastAsia="Times New Roman" w:hAnsi="Verdana" w:cs="Helvetica"/>
          <w:sz w:val="20"/>
          <w:szCs w:val="20"/>
          <w:lang w:eastAsia="en-GB"/>
        </w:rPr>
        <w:t xml:space="preserve">redacted if it is different from the site address; </w:t>
      </w:r>
    </w:p>
    <w:p w14:paraId="10DB00D8" w14:textId="58E4BCBC" w:rsidR="00582CC6" w:rsidRDefault="00582CC6" w:rsidP="00582CC6">
      <w:pPr>
        <w:pStyle w:val="ListParagraph"/>
        <w:numPr>
          <w:ilvl w:val="0"/>
          <w:numId w:val="24"/>
        </w:numPr>
        <w:spacing w:after="0" w:line="240" w:lineRule="auto"/>
        <w:rPr>
          <w:rFonts w:ascii="Verdana" w:eastAsia="Times New Roman" w:hAnsi="Verdana" w:cs="Helvetica"/>
          <w:sz w:val="20"/>
          <w:szCs w:val="20"/>
          <w:lang w:eastAsia="en-GB"/>
        </w:rPr>
      </w:pPr>
      <w:r>
        <w:rPr>
          <w:rFonts w:ascii="Verdana" w:eastAsia="Times New Roman" w:hAnsi="Verdana" w:cs="Helvetica"/>
          <w:sz w:val="20"/>
          <w:szCs w:val="20"/>
          <w:lang w:eastAsia="en-GB"/>
        </w:rPr>
        <w:t>Supporting reports, letters or any submissions must have names, addresses, contact details and signatures redacted.</w:t>
      </w:r>
    </w:p>
    <w:bookmarkEnd w:id="4"/>
    <w:p w14:paraId="5A295116" w14:textId="77777777" w:rsidR="00F33586" w:rsidRDefault="00F33586" w:rsidP="00F33586">
      <w:pPr>
        <w:pStyle w:val="ListParagraph"/>
        <w:spacing w:after="0" w:line="240" w:lineRule="auto"/>
        <w:ind w:left="1146"/>
        <w:rPr>
          <w:rFonts w:ascii="Verdana" w:eastAsia="Times New Roman" w:hAnsi="Verdana" w:cs="Helvetica"/>
          <w:sz w:val="20"/>
          <w:szCs w:val="20"/>
          <w:lang w:eastAsia="en-GB"/>
        </w:rPr>
      </w:pPr>
    </w:p>
    <w:p w14:paraId="7364BEB5" w14:textId="09D3CB86" w:rsidR="00582CC6" w:rsidRDefault="00F33586" w:rsidP="00F33586">
      <w:pPr>
        <w:spacing w:after="0" w:line="240" w:lineRule="auto"/>
        <w:ind w:left="567"/>
        <w:rPr>
          <w:rFonts w:ascii="Verdana" w:eastAsia="Times New Roman" w:hAnsi="Verdana" w:cs="Helvetica"/>
          <w:sz w:val="20"/>
          <w:szCs w:val="20"/>
          <w:lang w:eastAsia="en-GB"/>
        </w:rPr>
      </w:pPr>
      <w:r>
        <w:rPr>
          <w:rFonts w:ascii="Verdana" w:eastAsia="Times New Roman" w:hAnsi="Verdana" w:cs="Helvetica"/>
          <w:sz w:val="20"/>
          <w:szCs w:val="20"/>
          <w:lang w:eastAsia="en-GB"/>
        </w:rPr>
        <w:t>MBC does not redact agent’s details do members wish to have these redacted?</w:t>
      </w:r>
    </w:p>
    <w:p w14:paraId="1D338AFB" w14:textId="3958D9C6" w:rsidR="00F33586" w:rsidRDefault="00F33586" w:rsidP="00F33586">
      <w:pPr>
        <w:spacing w:after="0" w:line="240" w:lineRule="auto"/>
        <w:rPr>
          <w:rFonts w:ascii="Verdana" w:eastAsia="Times New Roman" w:hAnsi="Verdana" w:cs="Helvetica"/>
          <w:sz w:val="20"/>
          <w:szCs w:val="20"/>
          <w:lang w:eastAsia="en-GB"/>
        </w:rPr>
      </w:pPr>
    </w:p>
    <w:p w14:paraId="20A7566D" w14:textId="33F57D22" w:rsidR="00634858" w:rsidRDefault="00634858" w:rsidP="00634858">
      <w:pPr>
        <w:spacing w:after="0" w:line="240" w:lineRule="auto"/>
        <w:ind w:left="426"/>
        <w:rPr>
          <w:rFonts w:ascii="Verdana" w:eastAsia="Times New Roman" w:hAnsi="Verdana" w:cs="Helvetica"/>
          <w:sz w:val="20"/>
          <w:szCs w:val="20"/>
          <w:lang w:eastAsia="en-GB"/>
        </w:rPr>
      </w:pPr>
      <w:r>
        <w:rPr>
          <w:rFonts w:ascii="Verdana" w:eastAsia="Times New Roman" w:hAnsi="Verdana" w:cs="Helvetica"/>
          <w:sz w:val="20"/>
          <w:szCs w:val="20"/>
          <w:lang w:eastAsia="en-GB"/>
        </w:rPr>
        <w:t>The agenda will still reflect the full address of the planning application as notified to the parish council by MBC.</w:t>
      </w:r>
    </w:p>
    <w:p w14:paraId="1D4544E5" w14:textId="77777777" w:rsidR="00634858" w:rsidRDefault="00634858" w:rsidP="00F33586">
      <w:pPr>
        <w:spacing w:after="0" w:line="240" w:lineRule="auto"/>
        <w:rPr>
          <w:rFonts w:ascii="Verdana" w:eastAsia="Times New Roman" w:hAnsi="Verdana" w:cs="Helvetica"/>
          <w:sz w:val="20"/>
          <w:szCs w:val="20"/>
          <w:lang w:eastAsia="en-GB"/>
        </w:rPr>
      </w:pPr>
    </w:p>
    <w:p w14:paraId="64F14BB4" w14:textId="38143398" w:rsidR="00F33586" w:rsidRPr="00634858" w:rsidRDefault="00F33586" w:rsidP="00F33586">
      <w:pPr>
        <w:spacing w:after="0" w:line="240" w:lineRule="auto"/>
        <w:rPr>
          <w:rFonts w:ascii="Verdana" w:eastAsia="Times New Roman" w:hAnsi="Verdana" w:cs="Helvetica"/>
          <w:b/>
          <w:sz w:val="20"/>
          <w:szCs w:val="20"/>
          <w:lang w:eastAsia="en-GB"/>
        </w:rPr>
      </w:pPr>
      <w:r w:rsidRPr="00634858">
        <w:rPr>
          <w:rFonts w:ascii="Verdana" w:eastAsia="Times New Roman" w:hAnsi="Verdana" w:cs="Helvetica"/>
          <w:b/>
          <w:sz w:val="20"/>
          <w:szCs w:val="20"/>
          <w:lang w:eastAsia="en-GB"/>
        </w:rPr>
        <w:t>9.2 Reporting of Planning Appeal Decisions.</w:t>
      </w:r>
    </w:p>
    <w:p w14:paraId="54EA1EB7" w14:textId="48BFF0B4" w:rsidR="00F33586" w:rsidRPr="00F33586" w:rsidRDefault="00F33586" w:rsidP="00F33586">
      <w:pPr>
        <w:spacing w:after="0" w:line="240" w:lineRule="auto"/>
        <w:ind w:left="426"/>
        <w:rPr>
          <w:rFonts w:ascii="Verdana" w:hAnsi="Verdana"/>
          <w:sz w:val="20"/>
          <w:szCs w:val="20"/>
        </w:rPr>
      </w:pPr>
      <w:r>
        <w:rPr>
          <w:rFonts w:ascii="Verdana" w:eastAsia="Times New Roman" w:hAnsi="Verdana" w:cs="Helvetica"/>
          <w:sz w:val="20"/>
          <w:szCs w:val="20"/>
          <w:lang w:eastAsia="en-GB"/>
        </w:rPr>
        <w:t>It is suggested that when the council receives notification of a decision it is reported on the agenda as</w:t>
      </w:r>
    </w:p>
    <w:p w14:paraId="5986326A" w14:textId="381B3316" w:rsidR="00F33586" w:rsidRPr="00F33586" w:rsidRDefault="00F33586" w:rsidP="00F33586">
      <w:pPr>
        <w:autoSpaceDE w:val="0"/>
        <w:autoSpaceDN w:val="0"/>
        <w:adjustRightInd w:val="0"/>
        <w:spacing w:after="0" w:line="240" w:lineRule="auto"/>
        <w:ind w:left="709"/>
        <w:rPr>
          <w:rFonts w:ascii="Verdana" w:hAnsi="Verdana" w:cs="Verdana"/>
          <w:sz w:val="20"/>
          <w:szCs w:val="20"/>
        </w:rPr>
      </w:pPr>
      <w:r w:rsidRPr="00F33586">
        <w:rPr>
          <w:rFonts w:ascii="Verdana" w:hAnsi="Verdana" w:cs="Verdana-Bold"/>
          <w:bCs/>
          <w:sz w:val="20"/>
          <w:szCs w:val="20"/>
        </w:rPr>
        <w:t xml:space="preserve">17/502122/TPO </w:t>
      </w:r>
      <w:r w:rsidRPr="00F33586">
        <w:rPr>
          <w:rFonts w:ascii="Verdana" w:hAnsi="Verdana" w:cs="Verdana"/>
          <w:sz w:val="20"/>
          <w:szCs w:val="20"/>
        </w:rPr>
        <w:t>Tree Preservation Order for 2no. Sweet Chestnut (T01 and T03) and 1no. Field Maple (T02) – to fell trees and grind stump and 1no. Hornbeam (T04) - sectionally remove North Western stem to remove leaning branches to ground level and remove deadwood. Spenlow Drive Walderslade</w:t>
      </w:r>
      <w:r>
        <w:rPr>
          <w:rFonts w:ascii="Verdana" w:hAnsi="Verdana" w:cs="Verdana"/>
          <w:sz w:val="20"/>
          <w:szCs w:val="20"/>
        </w:rPr>
        <w:t xml:space="preserve">. </w:t>
      </w:r>
      <w:r w:rsidRPr="00F33586">
        <w:rPr>
          <w:rFonts w:ascii="Verdana" w:hAnsi="Verdana" w:cs="Verdana-Bold"/>
          <w:bCs/>
          <w:sz w:val="20"/>
          <w:szCs w:val="20"/>
        </w:rPr>
        <w:t xml:space="preserve">APPEAL: </w:t>
      </w:r>
      <w:r w:rsidRPr="00F33586">
        <w:rPr>
          <w:rFonts w:ascii="Verdana" w:hAnsi="Verdana" w:cs="Verdana"/>
          <w:sz w:val="20"/>
          <w:szCs w:val="20"/>
        </w:rPr>
        <w:t xml:space="preserve">Dismissed. </w:t>
      </w:r>
    </w:p>
    <w:p w14:paraId="21E0B4A3" w14:textId="5DC554F2" w:rsidR="007236EE" w:rsidRDefault="007236EE" w:rsidP="00F33586">
      <w:pPr>
        <w:spacing w:after="0" w:line="240" w:lineRule="auto"/>
        <w:ind w:left="426"/>
        <w:rPr>
          <w:rFonts w:ascii="Verdana" w:eastAsia="Times New Roman" w:hAnsi="Verdana" w:cs="Helvetica"/>
          <w:sz w:val="20"/>
          <w:szCs w:val="20"/>
          <w:lang w:eastAsia="en-GB"/>
        </w:rPr>
      </w:pPr>
    </w:p>
    <w:p w14:paraId="7658B78E" w14:textId="0A174258" w:rsidR="00F33586" w:rsidRDefault="00F33586" w:rsidP="00F33586">
      <w:pPr>
        <w:spacing w:after="0" w:line="240" w:lineRule="auto"/>
        <w:ind w:left="426"/>
        <w:rPr>
          <w:rFonts w:ascii="Verdana" w:eastAsia="Times New Roman" w:hAnsi="Verdana" w:cs="Helvetica"/>
          <w:sz w:val="20"/>
          <w:szCs w:val="20"/>
          <w:lang w:eastAsia="en-GB"/>
        </w:rPr>
      </w:pPr>
      <w:r>
        <w:rPr>
          <w:rFonts w:ascii="Verdana" w:eastAsia="Times New Roman" w:hAnsi="Verdana" w:cs="Helvetica"/>
          <w:sz w:val="20"/>
          <w:szCs w:val="20"/>
          <w:lang w:eastAsia="en-GB"/>
        </w:rPr>
        <w:t>Currently MBC does display the</w:t>
      </w:r>
      <w:r w:rsidR="00215BD6">
        <w:rPr>
          <w:rFonts w:ascii="Verdana" w:eastAsia="Times New Roman" w:hAnsi="Verdana" w:cs="Helvetica"/>
          <w:sz w:val="20"/>
          <w:szCs w:val="20"/>
          <w:lang w:eastAsia="en-GB"/>
        </w:rPr>
        <w:t xml:space="preserve"> full</w:t>
      </w:r>
      <w:r>
        <w:rPr>
          <w:rFonts w:ascii="Verdana" w:eastAsia="Times New Roman" w:hAnsi="Verdana" w:cs="Helvetica"/>
          <w:sz w:val="20"/>
          <w:szCs w:val="20"/>
          <w:lang w:eastAsia="en-GB"/>
        </w:rPr>
        <w:t xml:space="preserve"> decision</w:t>
      </w:r>
      <w:r w:rsidR="00634858">
        <w:rPr>
          <w:rFonts w:ascii="Verdana" w:eastAsia="Times New Roman" w:hAnsi="Verdana" w:cs="Helvetica"/>
          <w:sz w:val="20"/>
          <w:szCs w:val="20"/>
          <w:lang w:eastAsia="en-GB"/>
        </w:rPr>
        <w:t xml:space="preserve"> including names and full address and postcode,</w:t>
      </w:r>
      <w:r>
        <w:rPr>
          <w:rFonts w:ascii="Verdana" w:eastAsia="Times New Roman" w:hAnsi="Verdana" w:cs="Helvetica"/>
          <w:sz w:val="20"/>
          <w:szCs w:val="20"/>
          <w:lang w:eastAsia="en-GB"/>
        </w:rPr>
        <w:t xml:space="preserve"> on its website but should the parish council retain the personal data (e.g. home address) in its minutes which are kept and archived? </w:t>
      </w:r>
    </w:p>
    <w:p w14:paraId="178CE2BE" w14:textId="343C33E9" w:rsidR="00F33586" w:rsidRDefault="00F33586" w:rsidP="00F33586">
      <w:pPr>
        <w:spacing w:after="0" w:line="240" w:lineRule="auto"/>
        <w:ind w:left="426"/>
        <w:rPr>
          <w:rFonts w:ascii="Verdana" w:eastAsia="Times New Roman" w:hAnsi="Verdana" w:cs="Helvetica"/>
          <w:sz w:val="20"/>
          <w:szCs w:val="20"/>
          <w:lang w:eastAsia="en-GB"/>
        </w:rPr>
      </w:pPr>
    </w:p>
    <w:p w14:paraId="04A051B5" w14:textId="60EFB021" w:rsidR="00FE2920" w:rsidRDefault="00FE2920" w:rsidP="00F33586">
      <w:pPr>
        <w:spacing w:after="0" w:line="240" w:lineRule="auto"/>
        <w:ind w:left="426"/>
        <w:rPr>
          <w:rFonts w:ascii="Verdana" w:eastAsia="Times New Roman" w:hAnsi="Verdana" w:cs="Helvetica"/>
          <w:sz w:val="20"/>
          <w:szCs w:val="20"/>
          <w:lang w:eastAsia="en-GB"/>
        </w:rPr>
      </w:pPr>
      <w:bookmarkStart w:id="5" w:name="_Hlk510524055"/>
      <w:r>
        <w:rPr>
          <w:rFonts w:ascii="Verdana" w:eastAsia="Times New Roman" w:hAnsi="Verdana" w:cs="Helvetica"/>
          <w:sz w:val="20"/>
          <w:szCs w:val="20"/>
          <w:lang w:eastAsia="en-GB"/>
        </w:rPr>
        <w:t xml:space="preserve">On complicated or controversial </w:t>
      </w:r>
      <w:r w:rsidR="00C81C76">
        <w:rPr>
          <w:rFonts w:ascii="Verdana" w:eastAsia="Times New Roman" w:hAnsi="Verdana" w:cs="Helvetica"/>
          <w:sz w:val="20"/>
          <w:szCs w:val="20"/>
          <w:lang w:eastAsia="en-GB"/>
        </w:rPr>
        <w:t>sites,</w:t>
      </w:r>
      <w:r>
        <w:rPr>
          <w:rFonts w:ascii="Verdana" w:eastAsia="Times New Roman" w:hAnsi="Verdana" w:cs="Helvetica"/>
          <w:sz w:val="20"/>
          <w:szCs w:val="20"/>
          <w:lang w:eastAsia="en-GB"/>
        </w:rPr>
        <w:t xml:space="preserve"> the full planning appeal decision notice will be retained for possible future consultation.</w:t>
      </w:r>
    </w:p>
    <w:bookmarkEnd w:id="5"/>
    <w:p w14:paraId="189DD95A" w14:textId="77777777" w:rsidR="00FE2920" w:rsidRDefault="00FE2920" w:rsidP="00F33586">
      <w:pPr>
        <w:spacing w:after="0" w:line="240" w:lineRule="auto"/>
        <w:ind w:left="426"/>
        <w:rPr>
          <w:rFonts w:ascii="Verdana" w:eastAsia="Times New Roman" w:hAnsi="Verdana" w:cs="Helvetica"/>
          <w:sz w:val="20"/>
          <w:szCs w:val="20"/>
          <w:lang w:eastAsia="en-GB"/>
        </w:rPr>
      </w:pPr>
    </w:p>
    <w:p w14:paraId="331D394C" w14:textId="2F6ECC7D" w:rsidR="00F33586" w:rsidRPr="00634858" w:rsidRDefault="00F33586" w:rsidP="00F33586">
      <w:pPr>
        <w:spacing w:after="0" w:line="240" w:lineRule="auto"/>
        <w:ind w:left="426" w:hanging="426"/>
        <w:rPr>
          <w:rFonts w:ascii="Verdana" w:eastAsia="Times New Roman" w:hAnsi="Verdana" w:cs="Helvetica"/>
          <w:b/>
          <w:sz w:val="20"/>
          <w:szCs w:val="20"/>
          <w:lang w:eastAsia="en-GB"/>
        </w:rPr>
      </w:pPr>
      <w:r w:rsidRPr="00634858">
        <w:rPr>
          <w:rFonts w:ascii="Verdana" w:eastAsia="Times New Roman" w:hAnsi="Verdana" w:cs="Helvetica"/>
          <w:b/>
          <w:sz w:val="20"/>
          <w:szCs w:val="20"/>
          <w:lang w:eastAsia="en-GB"/>
        </w:rPr>
        <w:t>9.3</w:t>
      </w:r>
      <w:r w:rsidRPr="00634858">
        <w:rPr>
          <w:rFonts w:ascii="Verdana" w:eastAsia="Times New Roman" w:hAnsi="Verdana" w:cs="Helvetica"/>
          <w:b/>
          <w:sz w:val="20"/>
          <w:szCs w:val="20"/>
          <w:lang w:eastAsia="en-GB"/>
        </w:rPr>
        <w:tab/>
        <w:t>Retention of planning applications.</w:t>
      </w:r>
    </w:p>
    <w:p w14:paraId="55F06AF6" w14:textId="021AAB83" w:rsidR="00FE2920" w:rsidRDefault="00F33586" w:rsidP="00F33586">
      <w:pPr>
        <w:spacing w:after="0" w:line="240" w:lineRule="auto"/>
        <w:ind w:left="426"/>
        <w:rPr>
          <w:rFonts w:ascii="Verdana" w:eastAsia="Times New Roman" w:hAnsi="Verdana" w:cs="Helvetica"/>
          <w:sz w:val="20"/>
          <w:szCs w:val="20"/>
          <w:lang w:eastAsia="en-GB"/>
        </w:rPr>
      </w:pPr>
      <w:bookmarkStart w:id="6" w:name="_Hlk510524030"/>
      <w:r>
        <w:rPr>
          <w:rFonts w:ascii="Verdana" w:eastAsia="Times New Roman" w:hAnsi="Verdana" w:cs="Helvetica"/>
          <w:sz w:val="20"/>
          <w:szCs w:val="20"/>
          <w:lang w:eastAsia="en-GB"/>
        </w:rPr>
        <w:t>Currently the parish council retains the full set of plans for 18 months</w:t>
      </w:r>
      <w:r w:rsidR="00634858">
        <w:rPr>
          <w:rFonts w:ascii="Verdana" w:eastAsia="Times New Roman" w:hAnsi="Verdana" w:cs="Helvetica"/>
          <w:sz w:val="20"/>
          <w:szCs w:val="20"/>
          <w:lang w:eastAsia="en-GB"/>
        </w:rPr>
        <w:t xml:space="preserve"> and they are</w:t>
      </w:r>
      <w:r w:rsidR="00FE2920">
        <w:rPr>
          <w:rFonts w:ascii="Verdana" w:eastAsia="Times New Roman" w:hAnsi="Verdana" w:cs="Helvetica"/>
          <w:sz w:val="20"/>
          <w:szCs w:val="20"/>
          <w:lang w:eastAsia="en-GB"/>
        </w:rPr>
        <w:t xml:space="preserve"> available on the MBC website</w:t>
      </w:r>
      <w:r w:rsidR="00634858">
        <w:rPr>
          <w:rFonts w:ascii="Verdana" w:eastAsia="Times New Roman" w:hAnsi="Verdana" w:cs="Helvetica"/>
          <w:sz w:val="20"/>
          <w:szCs w:val="20"/>
          <w:lang w:eastAsia="en-GB"/>
        </w:rPr>
        <w:t>.</w:t>
      </w:r>
      <w:r w:rsidR="00FE2920">
        <w:rPr>
          <w:rFonts w:ascii="Verdana" w:eastAsia="Times New Roman" w:hAnsi="Verdana" w:cs="Helvetica"/>
          <w:sz w:val="20"/>
          <w:szCs w:val="20"/>
          <w:lang w:eastAsia="en-GB"/>
        </w:rPr>
        <w:t xml:space="preserve"> Members views are welcomed</w:t>
      </w:r>
      <w:r w:rsidR="00634858">
        <w:rPr>
          <w:rFonts w:ascii="Verdana" w:eastAsia="Times New Roman" w:hAnsi="Verdana" w:cs="Helvetica"/>
          <w:sz w:val="20"/>
          <w:szCs w:val="20"/>
          <w:lang w:eastAsia="en-GB"/>
        </w:rPr>
        <w:t xml:space="preserve"> on the following possible change to this current policy, an element of common-sense will need to be used.</w:t>
      </w:r>
    </w:p>
    <w:p w14:paraId="1DE8ACF8" w14:textId="77777777" w:rsidR="00FE2920" w:rsidRDefault="00FE2920" w:rsidP="00FE2920">
      <w:pPr>
        <w:pStyle w:val="ListParagraph"/>
        <w:numPr>
          <w:ilvl w:val="0"/>
          <w:numId w:val="25"/>
        </w:numPr>
        <w:spacing w:after="0" w:line="240" w:lineRule="auto"/>
        <w:rPr>
          <w:rFonts w:ascii="Verdana" w:eastAsia="Times New Roman" w:hAnsi="Verdana" w:cs="Helvetica"/>
          <w:sz w:val="20"/>
          <w:szCs w:val="20"/>
          <w:lang w:eastAsia="en-GB"/>
        </w:rPr>
      </w:pPr>
      <w:r>
        <w:rPr>
          <w:rFonts w:ascii="Verdana" w:eastAsia="Times New Roman" w:hAnsi="Verdana" w:cs="Helvetica"/>
          <w:sz w:val="20"/>
          <w:szCs w:val="20"/>
          <w:lang w:eastAsia="en-GB"/>
        </w:rPr>
        <w:t>Simple and non-controversial plans kept for</w:t>
      </w:r>
      <w:r w:rsidRPr="00FE2920">
        <w:rPr>
          <w:rFonts w:ascii="Verdana" w:eastAsia="Times New Roman" w:hAnsi="Verdana" w:cs="Helvetica"/>
          <w:sz w:val="20"/>
          <w:szCs w:val="20"/>
          <w:lang w:eastAsia="en-GB"/>
        </w:rPr>
        <w:t xml:space="preserve"> six months from the last correspondence with MBC. This will allow for the receipt of amended plans and notification of an appeal etc. </w:t>
      </w:r>
    </w:p>
    <w:p w14:paraId="48A7B392" w14:textId="718EA0EE" w:rsidR="00F33586" w:rsidRDefault="00FE2920" w:rsidP="00FE2920">
      <w:pPr>
        <w:pStyle w:val="ListParagraph"/>
        <w:numPr>
          <w:ilvl w:val="0"/>
          <w:numId w:val="25"/>
        </w:numPr>
        <w:spacing w:after="0" w:line="240" w:lineRule="auto"/>
        <w:rPr>
          <w:rFonts w:ascii="Verdana" w:eastAsia="Times New Roman" w:hAnsi="Verdana" w:cs="Helvetica"/>
          <w:sz w:val="20"/>
          <w:szCs w:val="20"/>
          <w:lang w:eastAsia="en-GB"/>
        </w:rPr>
      </w:pPr>
      <w:r>
        <w:rPr>
          <w:rFonts w:ascii="Verdana" w:eastAsia="Times New Roman" w:hAnsi="Verdana" w:cs="Helvetica"/>
          <w:sz w:val="20"/>
          <w:szCs w:val="20"/>
          <w:lang w:eastAsia="en-GB"/>
        </w:rPr>
        <w:lastRenderedPageBreak/>
        <w:t>Large</w:t>
      </w:r>
      <w:r w:rsidRPr="00FE2920">
        <w:rPr>
          <w:rFonts w:ascii="Verdana" w:eastAsia="Times New Roman" w:hAnsi="Verdana" w:cs="Helvetica"/>
          <w:sz w:val="20"/>
          <w:szCs w:val="20"/>
          <w:lang w:eastAsia="en-GB"/>
        </w:rPr>
        <w:t xml:space="preserve"> scale developments such as Marks and Spencer’s, Eclipse Park, 77 dwellings at Maidstone Studio and for sites that have a controversial or complicated planning history when they will be kept for up to three years. As </w:t>
      </w:r>
      <w:r w:rsidR="00C81C76" w:rsidRPr="00FE2920">
        <w:rPr>
          <w:rFonts w:ascii="Verdana" w:eastAsia="Times New Roman" w:hAnsi="Verdana" w:cs="Helvetica"/>
          <w:sz w:val="20"/>
          <w:szCs w:val="20"/>
          <w:lang w:eastAsia="en-GB"/>
        </w:rPr>
        <w:t>large-scale</w:t>
      </w:r>
      <w:r>
        <w:rPr>
          <w:rFonts w:ascii="Verdana" w:eastAsia="Times New Roman" w:hAnsi="Verdana" w:cs="Helvetica"/>
          <w:sz w:val="20"/>
          <w:szCs w:val="20"/>
          <w:lang w:eastAsia="en-GB"/>
        </w:rPr>
        <w:t xml:space="preserve"> application </w:t>
      </w:r>
      <w:proofErr w:type="gramStart"/>
      <w:r>
        <w:rPr>
          <w:rFonts w:ascii="Verdana" w:eastAsia="Times New Roman" w:hAnsi="Verdana" w:cs="Helvetica"/>
          <w:sz w:val="20"/>
          <w:szCs w:val="20"/>
          <w:lang w:eastAsia="en-GB"/>
        </w:rPr>
        <w:t>are</w:t>
      </w:r>
      <w:proofErr w:type="gramEnd"/>
      <w:r w:rsidRPr="00FE2920">
        <w:rPr>
          <w:rFonts w:ascii="Verdana" w:eastAsia="Times New Roman" w:hAnsi="Verdana" w:cs="Helvetica"/>
          <w:sz w:val="20"/>
          <w:szCs w:val="20"/>
          <w:lang w:eastAsia="en-GB"/>
        </w:rPr>
        <w:t xml:space="preserve"> generally submitted</w:t>
      </w:r>
      <w:r>
        <w:rPr>
          <w:rFonts w:ascii="Verdana" w:eastAsia="Times New Roman" w:hAnsi="Verdana" w:cs="Helvetica"/>
          <w:sz w:val="20"/>
          <w:szCs w:val="20"/>
          <w:lang w:eastAsia="en-GB"/>
        </w:rPr>
        <w:t xml:space="preserve"> by agents there is often no personal data included in the Application Form.</w:t>
      </w:r>
    </w:p>
    <w:p w14:paraId="07C0C619" w14:textId="4C96BB3E" w:rsidR="008914DC" w:rsidRDefault="00634858" w:rsidP="00634858">
      <w:pPr>
        <w:pStyle w:val="ListParagraph"/>
        <w:spacing w:after="0" w:line="240" w:lineRule="auto"/>
        <w:ind w:left="426"/>
        <w:rPr>
          <w:rFonts w:ascii="Verdana" w:eastAsia="Times New Roman" w:hAnsi="Verdana" w:cs="Helvetica"/>
          <w:sz w:val="20"/>
          <w:szCs w:val="20"/>
          <w:lang w:eastAsia="en-GB"/>
        </w:rPr>
      </w:pPr>
      <w:proofErr w:type="gramStart"/>
      <w:r>
        <w:rPr>
          <w:rFonts w:ascii="Verdana" w:eastAsia="Times New Roman" w:hAnsi="Verdana" w:cs="Helvetica"/>
          <w:sz w:val="20"/>
          <w:szCs w:val="20"/>
          <w:lang w:eastAsia="en-GB"/>
        </w:rPr>
        <w:t>Alternatively</w:t>
      </w:r>
      <w:proofErr w:type="gramEnd"/>
      <w:r>
        <w:rPr>
          <w:rFonts w:ascii="Verdana" w:eastAsia="Times New Roman" w:hAnsi="Verdana" w:cs="Helvetica"/>
          <w:sz w:val="20"/>
          <w:szCs w:val="20"/>
          <w:lang w:eastAsia="en-GB"/>
        </w:rPr>
        <w:t xml:space="preserve"> members may wish to remain with 18 months.</w:t>
      </w:r>
    </w:p>
    <w:p w14:paraId="4D9A238C" w14:textId="673F8793" w:rsidR="00634858" w:rsidRDefault="00634858" w:rsidP="00634858">
      <w:pPr>
        <w:pStyle w:val="ListParagraph"/>
        <w:spacing w:after="0" w:line="240" w:lineRule="auto"/>
        <w:ind w:left="426"/>
        <w:rPr>
          <w:rFonts w:ascii="Verdana" w:eastAsia="Times New Roman" w:hAnsi="Verdana" w:cs="Helvetica"/>
          <w:sz w:val="20"/>
          <w:szCs w:val="20"/>
          <w:lang w:eastAsia="en-GB"/>
        </w:rPr>
      </w:pPr>
    </w:p>
    <w:p w14:paraId="0B411202" w14:textId="77777777" w:rsidR="00712246" w:rsidRDefault="00712246" w:rsidP="00634858">
      <w:pPr>
        <w:pStyle w:val="ListParagraph"/>
        <w:spacing w:after="0" w:line="240" w:lineRule="auto"/>
        <w:ind w:left="426"/>
        <w:rPr>
          <w:rFonts w:ascii="Verdana" w:eastAsia="Times New Roman" w:hAnsi="Verdana" w:cs="Helvetica"/>
          <w:sz w:val="20"/>
          <w:szCs w:val="20"/>
          <w:lang w:eastAsia="en-GB"/>
        </w:rPr>
      </w:pPr>
    </w:p>
    <w:p w14:paraId="561C40D6" w14:textId="3DEC320A" w:rsidR="008914DC" w:rsidRDefault="008914DC" w:rsidP="008914DC">
      <w:pPr>
        <w:pStyle w:val="ListParagraph"/>
        <w:spacing w:after="0" w:line="240" w:lineRule="auto"/>
        <w:ind w:left="426" w:hanging="426"/>
        <w:rPr>
          <w:rFonts w:ascii="Verdana" w:eastAsia="Times New Roman" w:hAnsi="Verdana" w:cs="Helvetica"/>
          <w:sz w:val="20"/>
          <w:szCs w:val="20"/>
          <w:lang w:eastAsia="en-GB"/>
        </w:rPr>
      </w:pPr>
      <w:r w:rsidRPr="00634858">
        <w:rPr>
          <w:rFonts w:ascii="Verdana" w:eastAsia="Times New Roman" w:hAnsi="Verdana" w:cs="Helvetica"/>
          <w:b/>
          <w:sz w:val="20"/>
          <w:szCs w:val="20"/>
          <w:lang w:eastAsia="en-GB"/>
        </w:rPr>
        <w:t>9.4</w:t>
      </w:r>
      <w:r w:rsidRPr="00634858">
        <w:rPr>
          <w:rFonts w:ascii="Verdana" w:eastAsia="Times New Roman" w:hAnsi="Verdana" w:cs="Helvetica"/>
          <w:b/>
          <w:sz w:val="20"/>
          <w:szCs w:val="20"/>
          <w:lang w:eastAsia="en-GB"/>
        </w:rPr>
        <w:tab/>
      </w:r>
      <w:bookmarkStart w:id="7" w:name="_Hlk510524821"/>
      <w:r w:rsidRPr="00634858">
        <w:rPr>
          <w:rFonts w:ascii="Verdana" w:eastAsia="Times New Roman" w:hAnsi="Verdana" w:cs="Helvetica"/>
          <w:b/>
          <w:sz w:val="20"/>
          <w:szCs w:val="20"/>
          <w:lang w:eastAsia="en-GB"/>
        </w:rPr>
        <w:t>Lobbying e-mails and letters</w:t>
      </w:r>
      <w:r>
        <w:rPr>
          <w:rFonts w:ascii="Verdana" w:eastAsia="Times New Roman" w:hAnsi="Verdana" w:cs="Helvetica"/>
          <w:sz w:val="20"/>
          <w:szCs w:val="20"/>
          <w:lang w:eastAsia="en-GB"/>
        </w:rPr>
        <w:t>.</w:t>
      </w:r>
    </w:p>
    <w:p w14:paraId="3433CA7B" w14:textId="77777777" w:rsidR="00634858" w:rsidRDefault="008914DC" w:rsidP="008914DC">
      <w:pPr>
        <w:pStyle w:val="ListParagraph"/>
        <w:spacing w:after="0" w:line="240" w:lineRule="auto"/>
        <w:ind w:left="426"/>
        <w:rPr>
          <w:rFonts w:ascii="Verdana" w:eastAsia="Times New Roman" w:hAnsi="Verdana" w:cs="Helvetica"/>
          <w:sz w:val="20"/>
          <w:szCs w:val="20"/>
          <w:lang w:eastAsia="en-GB"/>
        </w:rPr>
      </w:pPr>
      <w:r>
        <w:rPr>
          <w:rFonts w:ascii="Verdana" w:eastAsia="Times New Roman" w:hAnsi="Verdana" w:cs="Helvetica"/>
          <w:sz w:val="20"/>
          <w:szCs w:val="20"/>
          <w:lang w:eastAsia="en-GB"/>
        </w:rPr>
        <w:t xml:space="preserve">Current procedure is that should an applicant or members of the public wish to lobby members via e-mail or letter then </w:t>
      </w:r>
      <w:r w:rsidR="00634858">
        <w:rPr>
          <w:rFonts w:ascii="Verdana" w:eastAsia="Times New Roman" w:hAnsi="Verdana" w:cs="Helvetica"/>
          <w:sz w:val="20"/>
          <w:szCs w:val="20"/>
          <w:lang w:eastAsia="en-GB"/>
        </w:rPr>
        <w:t>they are</w:t>
      </w:r>
      <w:r>
        <w:rPr>
          <w:rFonts w:ascii="Verdana" w:eastAsia="Times New Roman" w:hAnsi="Verdana" w:cs="Helvetica"/>
          <w:sz w:val="20"/>
          <w:szCs w:val="20"/>
          <w:lang w:eastAsia="en-GB"/>
        </w:rPr>
        <w:t xml:space="preserve"> asked whether they wish the full</w:t>
      </w:r>
      <w:r w:rsidR="0029744F">
        <w:rPr>
          <w:rFonts w:ascii="Verdana" w:eastAsia="Times New Roman" w:hAnsi="Verdana" w:cs="Helvetica"/>
          <w:sz w:val="20"/>
          <w:szCs w:val="20"/>
          <w:lang w:eastAsia="en-GB"/>
        </w:rPr>
        <w:t xml:space="preserve"> (therefore unredacted)</w:t>
      </w:r>
      <w:r>
        <w:rPr>
          <w:rFonts w:ascii="Verdana" w:eastAsia="Times New Roman" w:hAnsi="Verdana" w:cs="Helvetica"/>
          <w:sz w:val="20"/>
          <w:szCs w:val="20"/>
          <w:lang w:eastAsia="en-GB"/>
        </w:rPr>
        <w:t xml:space="preserve"> e-mail/letter to be passed to members or a personal data redacted e-mail to be forwarded. </w:t>
      </w:r>
    </w:p>
    <w:p w14:paraId="294873D1" w14:textId="44B4CA6C" w:rsidR="008914DC" w:rsidRDefault="008914DC" w:rsidP="008914DC">
      <w:pPr>
        <w:pStyle w:val="ListParagraph"/>
        <w:spacing w:after="0" w:line="240" w:lineRule="auto"/>
        <w:ind w:left="426"/>
        <w:rPr>
          <w:rFonts w:ascii="Verdana" w:eastAsia="Times New Roman" w:hAnsi="Verdana" w:cs="Helvetica"/>
          <w:sz w:val="20"/>
          <w:szCs w:val="20"/>
          <w:lang w:eastAsia="en-GB"/>
        </w:rPr>
      </w:pPr>
      <w:r>
        <w:rPr>
          <w:rFonts w:ascii="Verdana" w:eastAsia="Times New Roman" w:hAnsi="Verdana" w:cs="Helvetica"/>
          <w:sz w:val="20"/>
          <w:szCs w:val="20"/>
          <w:lang w:eastAsia="en-GB"/>
        </w:rPr>
        <w:t>Parish Councillors must also comply to GDPR</w:t>
      </w:r>
      <w:r w:rsidR="0029744F">
        <w:rPr>
          <w:rFonts w:ascii="Verdana" w:eastAsia="Times New Roman" w:hAnsi="Verdana" w:cs="Helvetica"/>
          <w:sz w:val="20"/>
          <w:szCs w:val="20"/>
          <w:lang w:eastAsia="en-GB"/>
        </w:rPr>
        <w:t>,</w:t>
      </w:r>
      <w:r>
        <w:rPr>
          <w:rFonts w:ascii="Verdana" w:eastAsia="Times New Roman" w:hAnsi="Verdana" w:cs="Helvetica"/>
          <w:sz w:val="20"/>
          <w:szCs w:val="20"/>
          <w:lang w:eastAsia="en-GB"/>
        </w:rPr>
        <w:t xml:space="preserve"> and</w:t>
      </w:r>
      <w:r w:rsidR="0029744F">
        <w:rPr>
          <w:rFonts w:ascii="Verdana" w:eastAsia="Times New Roman" w:hAnsi="Verdana" w:cs="Helvetica"/>
          <w:sz w:val="20"/>
          <w:szCs w:val="20"/>
          <w:lang w:eastAsia="en-GB"/>
        </w:rPr>
        <w:t xml:space="preserve"> issues relating to this will be dealt with separately, however it is suggested that from now on the only lobbying correspondence passed to members will have the personal data of the author redacted. It should be noted that in certain circumstances it may not be possible to take out all the identifying data e.g. they live next door to the applicant and GDPR does identify that removal of all identifying data may not be </w:t>
      </w:r>
      <w:r w:rsidR="007139F2">
        <w:rPr>
          <w:rFonts w:ascii="Verdana" w:eastAsia="Times New Roman" w:hAnsi="Verdana" w:cs="Helvetica"/>
          <w:sz w:val="20"/>
          <w:szCs w:val="20"/>
          <w:lang w:eastAsia="en-GB"/>
        </w:rPr>
        <w:t>possible</w:t>
      </w:r>
      <w:r w:rsidR="00634858">
        <w:rPr>
          <w:rFonts w:ascii="Verdana" w:eastAsia="Times New Roman" w:hAnsi="Verdana" w:cs="Helvetica"/>
          <w:sz w:val="20"/>
          <w:szCs w:val="20"/>
          <w:lang w:eastAsia="en-GB"/>
        </w:rPr>
        <w:t>. By always redacting personal data it will be easier for the parish office to manage the process.</w:t>
      </w:r>
    </w:p>
    <w:p w14:paraId="0363F781" w14:textId="00B40074" w:rsidR="0029744F" w:rsidRDefault="0029744F" w:rsidP="008914DC">
      <w:pPr>
        <w:pStyle w:val="ListParagraph"/>
        <w:spacing w:after="0" w:line="240" w:lineRule="auto"/>
        <w:ind w:left="426"/>
        <w:rPr>
          <w:rFonts w:ascii="Verdana" w:eastAsia="Times New Roman" w:hAnsi="Verdana" w:cs="Helvetica"/>
          <w:sz w:val="20"/>
          <w:szCs w:val="20"/>
          <w:lang w:eastAsia="en-GB"/>
        </w:rPr>
      </w:pPr>
    </w:p>
    <w:p w14:paraId="1482189E" w14:textId="71549846" w:rsidR="0029744F" w:rsidRPr="00FE2920" w:rsidRDefault="0029744F" w:rsidP="0029744F">
      <w:pPr>
        <w:pStyle w:val="ListParagraph"/>
        <w:spacing w:after="0" w:line="240" w:lineRule="auto"/>
        <w:ind w:left="426" w:hanging="426"/>
        <w:rPr>
          <w:rFonts w:ascii="Verdana" w:eastAsia="Times New Roman" w:hAnsi="Verdana" w:cs="Helvetica"/>
          <w:sz w:val="20"/>
          <w:szCs w:val="20"/>
          <w:lang w:eastAsia="en-GB"/>
        </w:rPr>
      </w:pPr>
      <w:bookmarkStart w:id="8" w:name="_Hlk510525042"/>
      <w:r w:rsidRPr="00634858">
        <w:rPr>
          <w:rFonts w:ascii="Verdana" w:eastAsia="Times New Roman" w:hAnsi="Verdana" w:cs="Helvetica"/>
          <w:b/>
          <w:sz w:val="20"/>
          <w:szCs w:val="20"/>
          <w:lang w:eastAsia="en-GB"/>
        </w:rPr>
        <w:t>9.5</w:t>
      </w:r>
      <w:r w:rsidRPr="00634858">
        <w:rPr>
          <w:rFonts w:ascii="Verdana" w:eastAsia="Times New Roman" w:hAnsi="Verdana" w:cs="Helvetica"/>
          <w:b/>
          <w:sz w:val="20"/>
          <w:szCs w:val="20"/>
          <w:lang w:eastAsia="en-GB"/>
        </w:rPr>
        <w:tab/>
      </w:r>
      <w:r>
        <w:rPr>
          <w:rFonts w:ascii="Verdana" w:eastAsia="Times New Roman" w:hAnsi="Verdana" w:cs="Helvetica"/>
          <w:sz w:val="20"/>
          <w:szCs w:val="20"/>
          <w:lang w:eastAsia="en-GB"/>
        </w:rPr>
        <w:t xml:space="preserve">An on-going review of any planning decision information </w:t>
      </w:r>
      <w:r w:rsidR="005E6C69">
        <w:rPr>
          <w:rFonts w:ascii="Verdana" w:eastAsia="Times New Roman" w:hAnsi="Verdana" w:cs="Helvetica"/>
          <w:sz w:val="20"/>
          <w:szCs w:val="20"/>
          <w:lang w:eastAsia="en-GB"/>
        </w:rPr>
        <w:t>included</w:t>
      </w:r>
      <w:r>
        <w:rPr>
          <w:rFonts w:ascii="Verdana" w:eastAsia="Times New Roman" w:hAnsi="Verdana" w:cs="Helvetica"/>
          <w:sz w:val="20"/>
          <w:szCs w:val="20"/>
          <w:lang w:eastAsia="en-GB"/>
        </w:rPr>
        <w:t xml:space="preserve"> in the Downs Mail will be required. </w:t>
      </w:r>
      <w:r w:rsidR="005E6C69">
        <w:rPr>
          <w:rFonts w:ascii="Verdana" w:eastAsia="Times New Roman" w:hAnsi="Verdana" w:cs="Helvetica"/>
          <w:sz w:val="20"/>
          <w:szCs w:val="20"/>
          <w:lang w:eastAsia="en-GB"/>
        </w:rPr>
        <w:t>Care will need to be taken as sometimes the DM journalist includes snippets.</w:t>
      </w:r>
    </w:p>
    <w:bookmarkEnd w:id="6"/>
    <w:bookmarkEnd w:id="7"/>
    <w:bookmarkEnd w:id="8"/>
    <w:p w14:paraId="25A7A8D4" w14:textId="77777777" w:rsidR="00582CC6" w:rsidRDefault="00582CC6" w:rsidP="00D361FD">
      <w:pPr>
        <w:spacing w:after="0" w:line="240" w:lineRule="auto"/>
        <w:ind w:left="567"/>
        <w:rPr>
          <w:rFonts w:ascii="Austin News Text Semibold" w:eastAsia="Times New Roman" w:hAnsi="Austin News Text Semibold" w:cs="Helvetica"/>
          <w:i/>
          <w:sz w:val="21"/>
          <w:szCs w:val="15"/>
          <w:lang w:eastAsia="en-GB"/>
        </w:rPr>
      </w:pPr>
    </w:p>
    <w:p w14:paraId="657E9663" w14:textId="37830963" w:rsidR="007C0C17" w:rsidRDefault="007C0C17" w:rsidP="007C0C17">
      <w:pPr>
        <w:spacing w:after="0" w:line="240" w:lineRule="auto"/>
        <w:ind w:left="567" w:hanging="567"/>
        <w:rPr>
          <w:rFonts w:ascii="Verdana" w:hAnsi="Verdana"/>
          <w:color w:val="FF0000"/>
          <w:sz w:val="20"/>
          <w:szCs w:val="20"/>
        </w:rPr>
      </w:pPr>
      <w:r w:rsidRPr="00B0569D">
        <w:rPr>
          <w:noProof/>
          <w:color w:val="FF0000"/>
        </w:rPr>
        <mc:AlternateContent>
          <mc:Choice Requires="wps">
            <w:drawing>
              <wp:inline distT="0" distB="0" distL="0" distR="0" wp14:anchorId="342C60DF" wp14:editId="258D0888">
                <wp:extent cx="6477000" cy="281305"/>
                <wp:effectExtent l="9525" t="9525" r="9525" b="1397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81305"/>
                        </a:xfrm>
                        <a:prstGeom prst="rect">
                          <a:avLst/>
                        </a:prstGeom>
                        <a:solidFill>
                          <a:srgbClr val="D8D8D8"/>
                        </a:solidFill>
                        <a:ln w="9525">
                          <a:solidFill>
                            <a:srgbClr val="000000"/>
                          </a:solidFill>
                          <a:miter lim="800000"/>
                          <a:headEnd/>
                          <a:tailEnd/>
                        </a:ln>
                      </wps:spPr>
                      <wps:txbx>
                        <w:txbxContent>
                          <w:p w14:paraId="36EB137D" w14:textId="1A571B9D" w:rsidR="008B1CA7" w:rsidRDefault="008B1CA7" w:rsidP="007C0C17">
                            <w:pPr>
                              <w:spacing w:after="0" w:line="240" w:lineRule="auto"/>
                              <w:ind w:left="567" w:hanging="567"/>
                              <w:rPr>
                                <w:rFonts w:ascii="Verdana" w:hAnsi="Verdana"/>
                                <w:sz w:val="20"/>
                                <w:szCs w:val="20"/>
                              </w:rPr>
                            </w:pPr>
                            <w:r>
                              <w:rPr>
                                <w:rFonts w:ascii="Verdana" w:hAnsi="Verdana"/>
                                <w:b/>
                                <w:sz w:val="20"/>
                                <w:szCs w:val="20"/>
                              </w:rPr>
                              <w:t>Item 1</w:t>
                            </w:r>
                            <w:r w:rsidR="007A3889">
                              <w:rPr>
                                <w:rFonts w:ascii="Verdana" w:hAnsi="Verdana"/>
                                <w:b/>
                                <w:sz w:val="20"/>
                                <w:szCs w:val="20"/>
                              </w:rPr>
                              <w:t>1</w:t>
                            </w:r>
                            <w:r>
                              <w:rPr>
                                <w:rFonts w:ascii="Verdana" w:hAnsi="Verdana"/>
                                <w:b/>
                                <w:sz w:val="20"/>
                                <w:szCs w:val="20"/>
                              </w:rPr>
                              <w:t xml:space="preserve"> Policy and Procedures - REVIEW</w:t>
                            </w:r>
                            <w:r>
                              <w:rPr>
                                <w:rFonts w:ascii="Verdana" w:hAnsi="Verdana"/>
                                <w:b/>
                                <w:sz w:val="20"/>
                                <w:szCs w:val="20"/>
                              </w:rPr>
                              <w:tab/>
                              <w:t xml:space="preserve"> </w:t>
                            </w:r>
                          </w:p>
                          <w:p w14:paraId="735764A5" w14:textId="77777777" w:rsidR="008B1CA7" w:rsidRDefault="008B1CA7" w:rsidP="007C0C17">
                            <w:pPr>
                              <w:spacing w:after="0" w:line="240" w:lineRule="auto"/>
                              <w:rPr>
                                <w:noProof/>
                                <w:lang w:eastAsia="en-GB"/>
                              </w:rPr>
                            </w:pPr>
                          </w:p>
                          <w:p w14:paraId="7ABCFDA8" w14:textId="77777777" w:rsidR="008B1CA7" w:rsidRDefault="008B1CA7" w:rsidP="007C0C17">
                            <w:pPr>
                              <w:widowControl w:val="0"/>
                              <w:jc w:val="both"/>
                              <w:rPr>
                                <w:rFonts w:ascii="Verdana" w:hAnsi="Verdana"/>
                                <w:b/>
                                <w:snapToGrid w:val="0"/>
                              </w:rPr>
                            </w:pPr>
                          </w:p>
                          <w:p w14:paraId="3F5C0FA4" w14:textId="77777777" w:rsidR="008B1CA7" w:rsidRDefault="008B1CA7" w:rsidP="007C0C17">
                            <w:pPr>
                              <w:widowControl w:val="0"/>
                              <w:rPr>
                                <w:rFonts w:ascii="Verdana" w:hAnsi="Verdana"/>
                                <w:b/>
                                <w:snapToGrid w:val="0"/>
                              </w:rPr>
                            </w:pPr>
                          </w:p>
                          <w:p w14:paraId="49D0D8ED" w14:textId="77777777" w:rsidR="008B1CA7" w:rsidRDefault="008B1CA7" w:rsidP="007C0C17">
                            <w:pPr>
                              <w:widowControl w:val="0"/>
                              <w:rPr>
                                <w:rFonts w:ascii="Verdana" w:hAnsi="Verdana"/>
                                <w:b/>
                                <w:i/>
                                <w:snapToGrid w:val="0"/>
                              </w:rPr>
                            </w:pPr>
                          </w:p>
                          <w:p w14:paraId="6C1EC779" w14:textId="77777777" w:rsidR="008B1CA7" w:rsidRDefault="008B1CA7" w:rsidP="007C0C17">
                            <w:pPr>
                              <w:widowControl w:val="0"/>
                              <w:jc w:val="both"/>
                              <w:rPr>
                                <w:rFonts w:ascii="Verdana" w:hAnsi="Verdana"/>
                                <w:b/>
                                <w:snapToGrid w:val="0"/>
                              </w:rPr>
                            </w:pPr>
                          </w:p>
                          <w:p w14:paraId="73D762D1" w14:textId="77777777" w:rsidR="008B1CA7" w:rsidRDefault="008B1CA7" w:rsidP="007C0C17">
                            <w:pPr>
                              <w:widowControl w:val="0"/>
                              <w:jc w:val="center"/>
                              <w:rPr>
                                <w:rFonts w:ascii="Verdana" w:hAnsi="Verdana"/>
                                <w:b/>
                                <w:snapToGrid w:val="0"/>
                              </w:rPr>
                            </w:pPr>
                          </w:p>
                          <w:p w14:paraId="28F6E17D" w14:textId="77777777" w:rsidR="008B1CA7" w:rsidRDefault="008B1CA7" w:rsidP="007C0C17">
                            <w:pPr>
                              <w:widowControl w:val="0"/>
                              <w:rPr>
                                <w:rFonts w:ascii="Verdana" w:hAnsi="Verdana"/>
                                <w:b/>
                                <w:snapToGrid w:val="0"/>
                              </w:rPr>
                            </w:pPr>
                          </w:p>
                          <w:p w14:paraId="2235521A" w14:textId="77777777" w:rsidR="008B1CA7" w:rsidRDefault="008B1CA7" w:rsidP="007C0C17">
                            <w:pPr>
                              <w:widowControl w:val="0"/>
                              <w:jc w:val="center"/>
                              <w:rPr>
                                <w:rFonts w:ascii="Verdana" w:hAnsi="Verdana"/>
                                <w:b/>
                                <w:snapToGrid w:val="0"/>
                              </w:rPr>
                            </w:pPr>
                          </w:p>
                          <w:p w14:paraId="729B732D" w14:textId="77777777" w:rsidR="008B1CA7" w:rsidRDefault="008B1CA7" w:rsidP="007C0C17">
                            <w:pPr>
                              <w:widowControl w:val="0"/>
                              <w:jc w:val="both"/>
                              <w:rPr>
                                <w:rFonts w:ascii="Verdana" w:hAnsi="Verdana"/>
                                <w:i/>
                              </w:rPr>
                            </w:pPr>
                          </w:p>
                          <w:p w14:paraId="509E8D58" w14:textId="77777777" w:rsidR="008B1CA7" w:rsidRDefault="008B1CA7" w:rsidP="007C0C17">
                            <w:pPr>
                              <w:rPr>
                                <w:rFonts w:ascii="Calibri" w:hAnsi="Calibri"/>
                              </w:rPr>
                            </w:pPr>
                          </w:p>
                          <w:p w14:paraId="6DA13684" w14:textId="77777777" w:rsidR="008B1CA7" w:rsidRDefault="008B1CA7" w:rsidP="007C0C17">
                            <w:pPr>
                              <w:rPr>
                                <w:rFonts w:ascii="Calibri" w:hAnsi="Calibri"/>
                              </w:rPr>
                            </w:pPr>
                          </w:p>
                          <w:p w14:paraId="5CB56614" w14:textId="77777777" w:rsidR="008B1CA7" w:rsidRDefault="008B1CA7" w:rsidP="007C0C17">
                            <w:pPr>
                              <w:rPr>
                                <w:rFonts w:ascii="Calibri" w:hAnsi="Calibri"/>
                              </w:rPr>
                            </w:pPr>
                          </w:p>
                          <w:p w14:paraId="3619FE7C" w14:textId="77777777" w:rsidR="008B1CA7" w:rsidRDefault="008B1CA7" w:rsidP="007C0C17">
                            <w:pPr>
                              <w:rPr>
                                <w:rFonts w:ascii="Calibri" w:hAnsi="Calibri"/>
                              </w:rPr>
                            </w:pPr>
                          </w:p>
                          <w:p w14:paraId="1E44A022" w14:textId="77777777" w:rsidR="008B1CA7" w:rsidRDefault="008B1CA7" w:rsidP="007C0C17">
                            <w:pPr>
                              <w:rPr>
                                <w:rFonts w:ascii="Calibri" w:hAnsi="Calibri"/>
                              </w:rPr>
                            </w:pPr>
                          </w:p>
                        </w:txbxContent>
                      </wps:txbx>
                      <wps:bodyPr rot="0" vert="horz" wrap="square" lIns="91440" tIns="45720" rIns="91440" bIns="45720" anchor="t" anchorCtr="0" upright="1">
                        <a:noAutofit/>
                      </wps:bodyPr>
                    </wps:wsp>
                  </a:graphicData>
                </a:graphic>
              </wp:inline>
            </w:drawing>
          </mc:Choice>
          <mc:Fallback>
            <w:pict>
              <v:shape w14:anchorId="342C60DF" id="Text Box 13" o:spid="_x0000_s1031" type="#_x0000_t202" style="width:510pt;height: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" fillcolor="#d8d8d8">
                <v:textbox>
                  <w:txbxContent>
                    <w:p w14:paraId="36EB137D" w14:textId="1A571B9D" w:rsidR="008B1CA7" w:rsidRDefault="008B1CA7" w:rsidP="007C0C17">
                      <w:pPr>
                        <w:spacing w:after="0" w:line="240" w:lineRule="auto"/>
                        <w:ind w:left="567" w:hanging="567"/>
                        <w:rPr>
                          <w:rFonts w:ascii="Verdana" w:hAnsi="Verdana"/>
                          <w:sz w:val="20"/>
                          <w:szCs w:val="20"/>
                        </w:rPr>
                      </w:pPr>
                      <w:r>
                        <w:rPr>
                          <w:rFonts w:ascii="Verdana" w:hAnsi="Verdana"/>
                          <w:b/>
                          <w:sz w:val="20"/>
                          <w:szCs w:val="20"/>
                        </w:rPr>
                        <w:t>Item 1</w:t>
                      </w:r>
                      <w:r w:rsidR="007A3889">
                        <w:rPr>
                          <w:rFonts w:ascii="Verdana" w:hAnsi="Verdana"/>
                          <w:b/>
                          <w:sz w:val="20"/>
                          <w:szCs w:val="20"/>
                        </w:rPr>
                        <w:t>1</w:t>
                      </w:r>
                      <w:r>
                        <w:rPr>
                          <w:rFonts w:ascii="Verdana" w:hAnsi="Verdana"/>
                          <w:b/>
                          <w:sz w:val="20"/>
                          <w:szCs w:val="20"/>
                        </w:rPr>
                        <w:t xml:space="preserve"> Policy and Procedures - REVIEW</w:t>
                      </w:r>
                      <w:r>
                        <w:rPr>
                          <w:rFonts w:ascii="Verdana" w:hAnsi="Verdana"/>
                          <w:b/>
                          <w:sz w:val="20"/>
                          <w:szCs w:val="20"/>
                        </w:rPr>
                        <w:tab/>
                        <w:t xml:space="preserve"> </w:t>
                      </w:r>
                    </w:p>
                    <w:p w14:paraId="735764A5" w14:textId="77777777" w:rsidR="008B1CA7" w:rsidRDefault="008B1CA7" w:rsidP="007C0C17">
                      <w:pPr>
                        <w:spacing w:after="0" w:line="240" w:lineRule="auto"/>
                        <w:rPr>
                          <w:noProof/>
                          <w:lang w:eastAsia="en-GB"/>
                        </w:rPr>
                      </w:pPr>
                    </w:p>
                    <w:p w14:paraId="7ABCFDA8" w14:textId="77777777" w:rsidR="008B1CA7" w:rsidRDefault="008B1CA7" w:rsidP="007C0C17">
                      <w:pPr>
                        <w:widowControl w:val="0"/>
                        <w:jc w:val="both"/>
                        <w:rPr>
                          <w:rFonts w:ascii="Verdana" w:hAnsi="Verdana"/>
                          <w:b/>
                          <w:snapToGrid w:val="0"/>
                        </w:rPr>
                      </w:pPr>
                    </w:p>
                    <w:p w14:paraId="3F5C0FA4" w14:textId="77777777" w:rsidR="008B1CA7" w:rsidRDefault="008B1CA7" w:rsidP="007C0C17">
                      <w:pPr>
                        <w:widowControl w:val="0"/>
                        <w:rPr>
                          <w:rFonts w:ascii="Verdana" w:hAnsi="Verdana"/>
                          <w:b/>
                          <w:snapToGrid w:val="0"/>
                        </w:rPr>
                      </w:pPr>
                    </w:p>
                    <w:p w14:paraId="49D0D8ED" w14:textId="77777777" w:rsidR="008B1CA7" w:rsidRDefault="008B1CA7" w:rsidP="007C0C17">
                      <w:pPr>
                        <w:widowControl w:val="0"/>
                        <w:rPr>
                          <w:rFonts w:ascii="Verdana" w:hAnsi="Verdana"/>
                          <w:b/>
                          <w:i/>
                          <w:snapToGrid w:val="0"/>
                        </w:rPr>
                      </w:pPr>
                    </w:p>
                    <w:p w14:paraId="6C1EC779" w14:textId="77777777" w:rsidR="008B1CA7" w:rsidRDefault="008B1CA7" w:rsidP="007C0C17">
                      <w:pPr>
                        <w:widowControl w:val="0"/>
                        <w:jc w:val="both"/>
                        <w:rPr>
                          <w:rFonts w:ascii="Verdana" w:hAnsi="Verdana"/>
                          <w:b/>
                          <w:snapToGrid w:val="0"/>
                        </w:rPr>
                      </w:pPr>
                    </w:p>
                    <w:p w14:paraId="73D762D1" w14:textId="77777777" w:rsidR="008B1CA7" w:rsidRDefault="008B1CA7" w:rsidP="007C0C17">
                      <w:pPr>
                        <w:widowControl w:val="0"/>
                        <w:jc w:val="center"/>
                        <w:rPr>
                          <w:rFonts w:ascii="Verdana" w:hAnsi="Verdana"/>
                          <w:b/>
                          <w:snapToGrid w:val="0"/>
                        </w:rPr>
                      </w:pPr>
                    </w:p>
                    <w:p w14:paraId="28F6E17D" w14:textId="77777777" w:rsidR="008B1CA7" w:rsidRDefault="008B1CA7" w:rsidP="007C0C17">
                      <w:pPr>
                        <w:widowControl w:val="0"/>
                        <w:rPr>
                          <w:rFonts w:ascii="Verdana" w:hAnsi="Verdana"/>
                          <w:b/>
                          <w:snapToGrid w:val="0"/>
                        </w:rPr>
                      </w:pPr>
                    </w:p>
                    <w:p w14:paraId="2235521A" w14:textId="77777777" w:rsidR="008B1CA7" w:rsidRDefault="008B1CA7" w:rsidP="007C0C17">
                      <w:pPr>
                        <w:widowControl w:val="0"/>
                        <w:jc w:val="center"/>
                        <w:rPr>
                          <w:rFonts w:ascii="Verdana" w:hAnsi="Verdana"/>
                          <w:b/>
                          <w:snapToGrid w:val="0"/>
                        </w:rPr>
                      </w:pPr>
                    </w:p>
                    <w:p w14:paraId="729B732D" w14:textId="77777777" w:rsidR="008B1CA7" w:rsidRDefault="008B1CA7" w:rsidP="007C0C17">
                      <w:pPr>
                        <w:widowControl w:val="0"/>
                        <w:jc w:val="both"/>
                        <w:rPr>
                          <w:rFonts w:ascii="Verdana" w:hAnsi="Verdana"/>
                          <w:i/>
                        </w:rPr>
                      </w:pPr>
                    </w:p>
                    <w:p w14:paraId="509E8D58" w14:textId="77777777" w:rsidR="008B1CA7" w:rsidRDefault="008B1CA7" w:rsidP="007C0C17">
                      <w:pPr>
                        <w:rPr>
                          <w:rFonts w:ascii="Calibri" w:hAnsi="Calibri"/>
                        </w:rPr>
                      </w:pPr>
                    </w:p>
                    <w:p w14:paraId="6DA13684" w14:textId="77777777" w:rsidR="008B1CA7" w:rsidRDefault="008B1CA7" w:rsidP="007C0C17">
                      <w:pPr>
                        <w:rPr>
                          <w:rFonts w:ascii="Calibri" w:hAnsi="Calibri"/>
                        </w:rPr>
                      </w:pPr>
                    </w:p>
                    <w:p w14:paraId="5CB56614" w14:textId="77777777" w:rsidR="008B1CA7" w:rsidRDefault="008B1CA7" w:rsidP="007C0C17">
                      <w:pPr>
                        <w:rPr>
                          <w:rFonts w:ascii="Calibri" w:hAnsi="Calibri"/>
                        </w:rPr>
                      </w:pPr>
                    </w:p>
                    <w:p w14:paraId="3619FE7C" w14:textId="77777777" w:rsidR="008B1CA7" w:rsidRDefault="008B1CA7" w:rsidP="007C0C17">
                      <w:pPr>
                        <w:rPr>
                          <w:rFonts w:ascii="Calibri" w:hAnsi="Calibri"/>
                        </w:rPr>
                      </w:pPr>
                    </w:p>
                    <w:p w14:paraId="1E44A022" w14:textId="77777777" w:rsidR="008B1CA7" w:rsidRDefault="008B1CA7" w:rsidP="007C0C17">
                      <w:pPr>
                        <w:rPr>
                          <w:rFonts w:ascii="Calibri" w:hAnsi="Calibri"/>
                        </w:rPr>
                      </w:pPr>
                    </w:p>
                  </w:txbxContent>
                </v:textbox>
                <w10:anchorlock/>
              </v:shape>
            </w:pict>
          </mc:Fallback>
        </mc:AlternateContent>
      </w:r>
    </w:p>
    <w:p w14:paraId="251DEE3B" w14:textId="6379687E" w:rsidR="000B2696" w:rsidRDefault="000B2696" w:rsidP="000B2696">
      <w:pPr>
        <w:spacing w:after="0" w:line="240" w:lineRule="auto"/>
        <w:rPr>
          <w:rFonts w:ascii="Verdana" w:hAnsi="Verdana"/>
          <w:b/>
          <w:snapToGrid w:val="0"/>
          <w:sz w:val="20"/>
        </w:rPr>
      </w:pPr>
    </w:p>
    <w:p w14:paraId="43AAA614" w14:textId="541D98DA" w:rsidR="008914DC" w:rsidRPr="007A3889" w:rsidRDefault="007A3889" w:rsidP="000B2696">
      <w:pPr>
        <w:spacing w:after="0" w:line="240" w:lineRule="auto"/>
        <w:rPr>
          <w:rFonts w:ascii="Verdana" w:hAnsi="Verdana"/>
          <w:b/>
          <w:snapToGrid w:val="0"/>
          <w:sz w:val="20"/>
        </w:rPr>
      </w:pPr>
      <w:r w:rsidRPr="007A3889">
        <w:rPr>
          <w:rFonts w:ascii="Verdana" w:hAnsi="Verdana"/>
          <w:b/>
          <w:snapToGrid w:val="0"/>
          <w:sz w:val="20"/>
        </w:rPr>
        <w:t>11.2 Parking in the parish (review). Current statement</w:t>
      </w:r>
    </w:p>
    <w:p w14:paraId="2C34F177" w14:textId="77777777" w:rsidR="007A3889" w:rsidRPr="007A3889" w:rsidRDefault="007A3889" w:rsidP="007A3889">
      <w:pPr>
        <w:spacing w:after="0" w:line="240" w:lineRule="auto"/>
        <w:rPr>
          <w:rFonts w:ascii="Verdana" w:hAnsi="Verdana"/>
          <w:sz w:val="20"/>
          <w:szCs w:val="20"/>
        </w:rPr>
      </w:pPr>
      <w:r w:rsidRPr="007A3889">
        <w:rPr>
          <w:rFonts w:ascii="Verdana" w:hAnsi="Verdana"/>
          <w:sz w:val="20"/>
          <w:szCs w:val="20"/>
        </w:rPr>
        <w:t xml:space="preserve">Policy Parking in the Parish </w:t>
      </w:r>
    </w:p>
    <w:p w14:paraId="06201A81" w14:textId="77777777" w:rsidR="007A3889" w:rsidRPr="007A3889" w:rsidRDefault="007A3889" w:rsidP="007A3889">
      <w:pPr>
        <w:spacing w:after="0" w:line="240" w:lineRule="auto"/>
        <w:rPr>
          <w:rFonts w:ascii="Verdana" w:hAnsi="Verdana"/>
          <w:sz w:val="20"/>
          <w:szCs w:val="20"/>
        </w:rPr>
      </w:pPr>
      <w:r w:rsidRPr="007A3889">
        <w:rPr>
          <w:rFonts w:ascii="Verdana" w:hAnsi="Verdana"/>
          <w:sz w:val="20"/>
          <w:szCs w:val="20"/>
        </w:rPr>
        <w:t xml:space="preserve">In view of the numerous complaints being made to the parish council </w:t>
      </w:r>
      <w:proofErr w:type="gramStart"/>
      <w:r w:rsidRPr="007A3889">
        <w:rPr>
          <w:rFonts w:ascii="Verdana" w:hAnsi="Verdana"/>
          <w:sz w:val="20"/>
          <w:szCs w:val="20"/>
        </w:rPr>
        <w:t>and also</w:t>
      </w:r>
      <w:proofErr w:type="gramEnd"/>
      <w:r w:rsidRPr="007A3889">
        <w:rPr>
          <w:rFonts w:ascii="Verdana" w:hAnsi="Verdana"/>
          <w:sz w:val="20"/>
          <w:szCs w:val="20"/>
        </w:rPr>
        <w:t xml:space="preserve"> in recognition of the parking issues residents face the parish council has agreed the following intervention guidelines.</w:t>
      </w:r>
    </w:p>
    <w:p w14:paraId="18A58A27" w14:textId="77777777" w:rsidR="007A3889" w:rsidRPr="007A3889" w:rsidRDefault="007A3889" w:rsidP="007A3889">
      <w:pPr>
        <w:spacing w:after="0" w:line="240" w:lineRule="auto"/>
        <w:rPr>
          <w:rFonts w:ascii="Verdana" w:hAnsi="Verdana"/>
          <w:sz w:val="20"/>
          <w:szCs w:val="20"/>
        </w:rPr>
      </w:pPr>
    </w:p>
    <w:p w14:paraId="21B1B1FE" w14:textId="77777777" w:rsidR="007A3889" w:rsidRPr="007A3889" w:rsidRDefault="007A3889" w:rsidP="007A3889">
      <w:pPr>
        <w:spacing w:after="0" w:line="240" w:lineRule="auto"/>
        <w:rPr>
          <w:rFonts w:ascii="Verdana" w:hAnsi="Verdana"/>
          <w:sz w:val="20"/>
          <w:szCs w:val="20"/>
        </w:rPr>
      </w:pPr>
      <w:r w:rsidRPr="007A3889">
        <w:rPr>
          <w:rFonts w:ascii="Verdana" w:hAnsi="Verdana"/>
          <w:sz w:val="20"/>
          <w:szCs w:val="20"/>
        </w:rPr>
        <w:t>The parish council, whilst appreciating the damage that can be caused by cars parking on highway verges and the inconsiderate parking by a few residents, nevertheless recognises that in residential areas there is often a lack of available parking for the number of cars owned by residents. On narrow roads vehicles are often bumped up onto the kerb to allow other vehicles and emergency vehicles to pass but this can cause problems for people using the adjacent footway. The parish council recognises that sufficient space must be left on the footways for pushchairs, mobility scooters etc.</w:t>
      </w:r>
    </w:p>
    <w:p w14:paraId="39061D1D" w14:textId="77777777" w:rsidR="007A3889" w:rsidRPr="007A3889" w:rsidRDefault="007A3889" w:rsidP="007A3889">
      <w:pPr>
        <w:spacing w:after="0" w:line="240" w:lineRule="auto"/>
        <w:rPr>
          <w:rFonts w:ascii="Verdana" w:hAnsi="Verdana"/>
          <w:sz w:val="20"/>
          <w:szCs w:val="20"/>
        </w:rPr>
      </w:pPr>
    </w:p>
    <w:p w14:paraId="3A97B215" w14:textId="77777777" w:rsidR="007A3889" w:rsidRPr="007A3889" w:rsidRDefault="007A3889" w:rsidP="007A3889">
      <w:pPr>
        <w:spacing w:after="0" w:line="240" w:lineRule="auto"/>
        <w:rPr>
          <w:rFonts w:ascii="Verdana" w:hAnsi="Verdana"/>
          <w:sz w:val="20"/>
          <w:szCs w:val="20"/>
        </w:rPr>
      </w:pPr>
      <w:r w:rsidRPr="007A3889">
        <w:rPr>
          <w:rFonts w:ascii="Verdana" w:hAnsi="Verdana"/>
          <w:sz w:val="20"/>
          <w:szCs w:val="20"/>
        </w:rPr>
        <w:t>Direct action e.g. paying for bollards to be installed, will only be considered if there is an obvious health and safety risk to pedestrians or other road users. It is therefore likely that physical measures will only be considered at junctions.</w:t>
      </w:r>
    </w:p>
    <w:p w14:paraId="6897B395" w14:textId="77777777" w:rsidR="007A3889" w:rsidRPr="007A3889" w:rsidRDefault="007A3889" w:rsidP="007A3889">
      <w:pPr>
        <w:spacing w:after="0" w:line="240" w:lineRule="auto"/>
        <w:rPr>
          <w:rFonts w:ascii="Verdana" w:hAnsi="Verdana"/>
          <w:sz w:val="20"/>
          <w:szCs w:val="20"/>
        </w:rPr>
      </w:pPr>
    </w:p>
    <w:p w14:paraId="1ED140CF" w14:textId="77777777" w:rsidR="007A3889" w:rsidRPr="007A3889" w:rsidRDefault="007A3889" w:rsidP="007A3889">
      <w:pPr>
        <w:spacing w:after="0" w:line="240" w:lineRule="auto"/>
        <w:rPr>
          <w:rFonts w:ascii="Verdana" w:hAnsi="Verdana"/>
          <w:sz w:val="20"/>
          <w:szCs w:val="20"/>
        </w:rPr>
      </w:pPr>
      <w:r w:rsidRPr="007A3889">
        <w:rPr>
          <w:rFonts w:ascii="Verdana" w:hAnsi="Verdana"/>
          <w:sz w:val="20"/>
          <w:szCs w:val="20"/>
        </w:rPr>
        <w:t xml:space="preserve">Requests for intervention where there is no immediate health and safety risk will not be considered if the result would be the problem is just moved elsewhere. </w:t>
      </w:r>
    </w:p>
    <w:p w14:paraId="5CB00B55" w14:textId="77777777" w:rsidR="007A3889" w:rsidRPr="007A3889" w:rsidRDefault="007A3889" w:rsidP="007A3889">
      <w:pPr>
        <w:spacing w:after="0" w:line="240" w:lineRule="auto"/>
        <w:rPr>
          <w:rFonts w:ascii="Verdana" w:hAnsi="Verdana"/>
          <w:sz w:val="20"/>
          <w:szCs w:val="20"/>
        </w:rPr>
      </w:pPr>
    </w:p>
    <w:p w14:paraId="68AF9651" w14:textId="77777777" w:rsidR="007A3889" w:rsidRPr="007A3889" w:rsidRDefault="007A3889" w:rsidP="007A3889">
      <w:pPr>
        <w:spacing w:after="0" w:line="240" w:lineRule="auto"/>
        <w:rPr>
          <w:rFonts w:ascii="Verdana" w:hAnsi="Verdana"/>
          <w:sz w:val="20"/>
          <w:szCs w:val="20"/>
        </w:rPr>
      </w:pPr>
      <w:r w:rsidRPr="007A3889">
        <w:rPr>
          <w:rFonts w:ascii="Verdana" w:hAnsi="Verdana"/>
          <w:sz w:val="20"/>
          <w:szCs w:val="20"/>
        </w:rPr>
        <w:t>The parish council will support requests for yellow lines at junctions to ensure that the vision splay is sufficient to allow pedestrians to cross safely and for cars to exit safely.</w:t>
      </w:r>
    </w:p>
    <w:p w14:paraId="3326847B" w14:textId="77777777" w:rsidR="007A3889" w:rsidRPr="007A3889" w:rsidRDefault="007A3889" w:rsidP="007A3889">
      <w:pPr>
        <w:spacing w:after="0" w:line="240" w:lineRule="auto"/>
        <w:rPr>
          <w:rFonts w:ascii="Verdana" w:hAnsi="Verdana"/>
          <w:sz w:val="20"/>
          <w:szCs w:val="20"/>
        </w:rPr>
      </w:pPr>
    </w:p>
    <w:p w14:paraId="67B54177" w14:textId="77777777" w:rsidR="007A3889" w:rsidRPr="007A3889" w:rsidRDefault="007A3889" w:rsidP="007A3889">
      <w:pPr>
        <w:spacing w:after="0" w:line="240" w:lineRule="auto"/>
        <w:rPr>
          <w:rFonts w:ascii="Verdana" w:hAnsi="Verdana"/>
          <w:sz w:val="20"/>
          <w:szCs w:val="20"/>
        </w:rPr>
      </w:pPr>
      <w:r w:rsidRPr="007A3889">
        <w:rPr>
          <w:rFonts w:ascii="Verdana" w:hAnsi="Verdana"/>
          <w:sz w:val="20"/>
          <w:szCs w:val="20"/>
        </w:rPr>
        <w:t>The parish council does not condone parking on verges or bumping up on kerbs however it does recognise that in some areas it is the only way to keep narrow roads clear for emergency vehicles.</w:t>
      </w:r>
    </w:p>
    <w:p w14:paraId="2F9D69D1" w14:textId="77777777" w:rsidR="007A3889" w:rsidRPr="007A3889" w:rsidRDefault="007A3889" w:rsidP="007A3889">
      <w:pPr>
        <w:spacing w:after="0" w:line="240" w:lineRule="auto"/>
        <w:rPr>
          <w:rFonts w:ascii="Verdana" w:hAnsi="Verdana"/>
          <w:sz w:val="20"/>
          <w:szCs w:val="20"/>
        </w:rPr>
      </w:pPr>
    </w:p>
    <w:p w14:paraId="44F14CDE" w14:textId="77777777" w:rsidR="007A3889" w:rsidRPr="007A3889" w:rsidRDefault="007A3889" w:rsidP="007A3889">
      <w:pPr>
        <w:spacing w:after="0" w:line="240" w:lineRule="auto"/>
        <w:rPr>
          <w:rFonts w:ascii="Verdana" w:hAnsi="Verdana"/>
          <w:sz w:val="20"/>
          <w:szCs w:val="20"/>
        </w:rPr>
      </w:pPr>
      <w:r w:rsidRPr="007A3889">
        <w:rPr>
          <w:rFonts w:ascii="Verdana" w:hAnsi="Verdana"/>
          <w:sz w:val="20"/>
          <w:szCs w:val="20"/>
        </w:rPr>
        <w:t>The parish council will work with residents to help highlight problems to the relevant authorities and to try to identify alternative arrangements to alleviate the problems being experienced.</w:t>
      </w:r>
    </w:p>
    <w:p w14:paraId="781EC799" w14:textId="77777777" w:rsidR="007A3889" w:rsidRPr="007A3889" w:rsidRDefault="007A3889" w:rsidP="007A3889">
      <w:pPr>
        <w:spacing w:after="0" w:line="240" w:lineRule="auto"/>
        <w:rPr>
          <w:rFonts w:ascii="Verdana" w:hAnsi="Verdana"/>
          <w:sz w:val="20"/>
          <w:szCs w:val="20"/>
        </w:rPr>
      </w:pPr>
    </w:p>
    <w:p w14:paraId="4FDC2873" w14:textId="77777777" w:rsidR="007A3889" w:rsidRPr="007A3889" w:rsidRDefault="007A3889" w:rsidP="007A3889">
      <w:pPr>
        <w:spacing w:after="0" w:line="240" w:lineRule="auto"/>
        <w:rPr>
          <w:rFonts w:ascii="Verdana" w:hAnsi="Verdana"/>
          <w:sz w:val="20"/>
          <w:szCs w:val="20"/>
        </w:rPr>
      </w:pPr>
      <w:r w:rsidRPr="007A3889">
        <w:rPr>
          <w:rFonts w:ascii="Verdana" w:hAnsi="Verdana"/>
          <w:sz w:val="20"/>
          <w:szCs w:val="20"/>
        </w:rPr>
        <w:t>The parish council will only consider physical measures on highway verges where there is a persistent problem of cars being parked when there is sufficient parking provision in the area.</w:t>
      </w:r>
    </w:p>
    <w:p w14:paraId="4C08A4F5" w14:textId="77777777" w:rsidR="007A3889" w:rsidRPr="007A3889" w:rsidRDefault="007A3889" w:rsidP="007A3889">
      <w:pPr>
        <w:spacing w:after="0" w:line="240" w:lineRule="auto"/>
        <w:rPr>
          <w:rFonts w:ascii="Verdana" w:hAnsi="Verdana"/>
          <w:sz w:val="20"/>
          <w:szCs w:val="20"/>
        </w:rPr>
      </w:pPr>
    </w:p>
    <w:p w14:paraId="02AD3B67" w14:textId="77777777" w:rsidR="007A3889" w:rsidRPr="007A3889" w:rsidRDefault="007A3889" w:rsidP="007A3889">
      <w:pPr>
        <w:spacing w:after="0" w:line="240" w:lineRule="auto"/>
        <w:rPr>
          <w:rFonts w:ascii="Verdana" w:hAnsi="Verdana"/>
          <w:sz w:val="20"/>
          <w:szCs w:val="20"/>
        </w:rPr>
      </w:pPr>
      <w:r w:rsidRPr="007A3889">
        <w:rPr>
          <w:rFonts w:ascii="Verdana" w:hAnsi="Verdana"/>
          <w:sz w:val="20"/>
          <w:szCs w:val="20"/>
        </w:rPr>
        <w:t xml:space="preserve">The parish council will attempt to deal with inconsiderate parking by; </w:t>
      </w:r>
    </w:p>
    <w:p w14:paraId="4ACC7D37" w14:textId="77777777" w:rsidR="007A3889" w:rsidRPr="007A3889" w:rsidRDefault="007A3889" w:rsidP="007A3889">
      <w:pPr>
        <w:spacing w:after="0" w:line="240" w:lineRule="auto"/>
        <w:ind w:left="851" w:hanging="425"/>
        <w:rPr>
          <w:rFonts w:ascii="Verdana" w:hAnsi="Verdana"/>
          <w:sz w:val="20"/>
          <w:szCs w:val="20"/>
        </w:rPr>
      </w:pPr>
      <w:r w:rsidRPr="007A3889">
        <w:rPr>
          <w:rFonts w:ascii="Verdana" w:hAnsi="Verdana"/>
          <w:sz w:val="20"/>
          <w:szCs w:val="20"/>
        </w:rPr>
        <w:lastRenderedPageBreak/>
        <w:t>•</w:t>
      </w:r>
      <w:r w:rsidRPr="007A3889">
        <w:rPr>
          <w:rFonts w:ascii="Verdana" w:hAnsi="Verdana"/>
          <w:sz w:val="20"/>
          <w:szCs w:val="20"/>
        </w:rPr>
        <w:tab/>
        <w:t>contacting companies, if it is a company van, to ask that they speak to the driver and ask them to park elsewhere.</w:t>
      </w:r>
    </w:p>
    <w:p w14:paraId="21EC7390" w14:textId="77777777" w:rsidR="007A3889" w:rsidRPr="007A3889" w:rsidRDefault="007A3889" w:rsidP="007A3889">
      <w:pPr>
        <w:spacing w:after="0" w:line="240" w:lineRule="auto"/>
        <w:ind w:left="851" w:hanging="425"/>
        <w:rPr>
          <w:rFonts w:ascii="Verdana" w:hAnsi="Verdana"/>
          <w:sz w:val="20"/>
          <w:szCs w:val="20"/>
        </w:rPr>
      </w:pPr>
      <w:r w:rsidRPr="007A3889">
        <w:rPr>
          <w:rFonts w:ascii="Verdana" w:hAnsi="Verdana"/>
          <w:sz w:val="20"/>
          <w:szCs w:val="20"/>
        </w:rPr>
        <w:t>•</w:t>
      </w:r>
      <w:r w:rsidRPr="007A3889">
        <w:rPr>
          <w:rFonts w:ascii="Verdana" w:hAnsi="Verdana"/>
          <w:sz w:val="20"/>
          <w:szCs w:val="20"/>
        </w:rPr>
        <w:tab/>
        <w:t>writing to residents who persistently park in what is perceived as an antisocial way or by placing an advisory note on the windscreen of the vehicle.</w:t>
      </w:r>
    </w:p>
    <w:p w14:paraId="071A17DC" w14:textId="77777777" w:rsidR="007A3889" w:rsidRPr="007A3889" w:rsidRDefault="007A3889" w:rsidP="007A3889">
      <w:pPr>
        <w:spacing w:after="0" w:line="240" w:lineRule="auto"/>
        <w:ind w:left="851" w:hanging="425"/>
        <w:rPr>
          <w:rFonts w:ascii="Verdana" w:hAnsi="Verdana"/>
          <w:sz w:val="20"/>
          <w:szCs w:val="20"/>
        </w:rPr>
      </w:pPr>
      <w:r w:rsidRPr="007A3889">
        <w:rPr>
          <w:rFonts w:ascii="Verdana" w:hAnsi="Verdana"/>
          <w:sz w:val="20"/>
          <w:szCs w:val="20"/>
        </w:rPr>
        <w:t>•</w:t>
      </w:r>
      <w:r w:rsidRPr="007A3889">
        <w:rPr>
          <w:rFonts w:ascii="Verdana" w:hAnsi="Verdana"/>
          <w:sz w:val="20"/>
          <w:szCs w:val="20"/>
        </w:rPr>
        <w:tab/>
        <w:t>Notifying KCC and PCSO to see if their help can be obtained.</w:t>
      </w:r>
    </w:p>
    <w:p w14:paraId="0F11FD69" w14:textId="77777777" w:rsidR="007A3889" w:rsidRPr="007A3889" w:rsidRDefault="007A3889" w:rsidP="007A3889">
      <w:pPr>
        <w:spacing w:after="0" w:line="240" w:lineRule="auto"/>
        <w:rPr>
          <w:rFonts w:ascii="Verdana" w:hAnsi="Verdana"/>
          <w:sz w:val="20"/>
          <w:szCs w:val="20"/>
        </w:rPr>
      </w:pPr>
    </w:p>
    <w:p w14:paraId="4033583F" w14:textId="77777777" w:rsidR="007A3889" w:rsidRPr="007A3889" w:rsidRDefault="007A3889" w:rsidP="007A3889">
      <w:pPr>
        <w:spacing w:after="0" w:line="240" w:lineRule="auto"/>
        <w:rPr>
          <w:rFonts w:ascii="Verdana" w:hAnsi="Verdana"/>
          <w:sz w:val="20"/>
          <w:szCs w:val="20"/>
        </w:rPr>
      </w:pPr>
      <w:r w:rsidRPr="007A3889">
        <w:rPr>
          <w:rFonts w:ascii="Verdana" w:hAnsi="Verdana"/>
          <w:sz w:val="20"/>
          <w:szCs w:val="20"/>
        </w:rPr>
        <w:t>Prior to undertaking any of the above the parish council will investigate any complaints and should physical measures be proposed undertake a letter delivery explaining what the parish council is considering to local houses close to the area in question.</w:t>
      </w:r>
    </w:p>
    <w:p w14:paraId="0CCD3E15" w14:textId="77777777" w:rsidR="007A3889" w:rsidRPr="007A3889" w:rsidRDefault="007A3889" w:rsidP="007A3889">
      <w:pPr>
        <w:spacing w:after="0" w:line="240" w:lineRule="auto"/>
        <w:rPr>
          <w:rFonts w:ascii="Verdana" w:hAnsi="Verdana"/>
          <w:sz w:val="20"/>
          <w:szCs w:val="20"/>
        </w:rPr>
      </w:pPr>
    </w:p>
    <w:p w14:paraId="3AC24913" w14:textId="38D37343" w:rsidR="007A3889" w:rsidRPr="007A3889" w:rsidRDefault="007A3889" w:rsidP="007A3889">
      <w:pPr>
        <w:spacing w:after="0" w:line="240" w:lineRule="auto"/>
        <w:rPr>
          <w:rFonts w:ascii="Verdana" w:hAnsi="Verdana"/>
          <w:sz w:val="20"/>
          <w:szCs w:val="20"/>
        </w:rPr>
      </w:pPr>
      <w:r w:rsidRPr="007A3889">
        <w:rPr>
          <w:rFonts w:ascii="Verdana" w:hAnsi="Verdana"/>
          <w:sz w:val="20"/>
          <w:szCs w:val="20"/>
        </w:rPr>
        <w:t>The parish council reserves the right to amend its approach after considering the merits of each situation.</w:t>
      </w:r>
    </w:p>
    <w:sectPr w:rsidR="007A3889" w:rsidRPr="007A3889" w:rsidSect="00CB1B42">
      <w:footerReference w:type="default" r:id="rId14"/>
      <w:pgSz w:w="11906" w:h="16838"/>
      <w:pgMar w:top="1134" w:right="851" w:bottom="1440"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E9EA5" w14:textId="77777777" w:rsidR="008B1CA7" w:rsidRDefault="008B1CA7" w:rsidP="00166851">
      <w:pPr>
        <w:spacing w:after="0" w:line="240" w:lineRule="auto"/>
      </w:pPr>
      <w:r>
        <w:separator/>
      </w:r>
    </w:p>
  </w:endnote>
  <w:endnote w:type="continuationSeparator" w:id="0">
    <w:p w14:paraId="7D721B0F" w14:textId="77777777" w:rsidR="008B1CA7" w:rsidRDefault="008B1CA7" w:rsidP="0016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Austin News Text Semibold">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777638"/>
      <w:docPartObj>
        <w:docPartGallery w:val="Page Numbers (Bottom of Page)"/>
        <w:docPartUnique/>
      </w:docPartObj>
    </w:sdtPr>
    <w:sdtEndPr>
      <w:rPr>
        <w:noProof/>
      </w:rPr>
    </w:sdtEndPr>
    <w:sdtContent>
      <w:p w14:paraId="115CB35A" w14:textId="032352F3" w:rsidR="008B1CA7" w:rsidRDefault="008B1CA7">
        <w:pPr>
          <w:pStyle w:val="Footer"/>
          <w:jc w:val="center"/>
        </w:pPr>
        <w:r>
          <w:fldChar w:fldCharType="begin"/>
        </w:r>
        <w:r>
          <w:instrText xml:space="preserve"> PAGE   \* MERGEFORMAT </w:instrText>
        </w:r>
        <w:r>
          <w:fldChar w:fldCharType="separate"/>
        </w:r>
        <w:r w:rsidR="00ED6FEA">
          <w:rPr>
            <w:noProof/>
          </w:rPr>
          <w:t>3</w:t>
        </w:r>
        <w:r>
          <w:rPr>
            <w:noProof/>
          </w:rPr>
          <w:fldChar w:fldCharType="end"/>
        </w:r>
      </w:p>
    </w:sdtContent>
  </w:sdt>
  <w:p w14:paraId="2C5935E6" w14:textId="77777777" w:rsidR="008B1CA7" w:rsidRDefault="008B1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79A8B" w14:textId="77777777" w:rsidR="008B1CA7" w:rsidRDefault="008B1CA7" w:rsidP="00166851">
      <w:pPr>
        <w:spacing w:after="0" w:line="240" w:lineRule="auto"/>
      </w:pPr>
      <w:r>
        <w:separator/>
      </w:r>
    </w:p>
  </w:footnote>
  <w:footnote w:type="continuationSeparator" w:id="0">
    <w:p w14:paraId="7D17F401" w14:textId="77777777" w:rsidR="008B1CA7" w:rsidRDefault="008B1CA7" w:rsidP="00166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140C89"/>
    <w:multiLevelType w:val="hybridMultilevel"/>
    <w:tmpl w:val="F380C8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1FD837"/>
    <w:multiLevelType w:val="hybridMultilevel"/>
    <w:tmpl w:val="C67C69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6EEB5D"/>
    <w:multiLevelType w:val="hybridMultilevel"/>
    <w:tmpl w:val="B3F815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5AF974D"/>
    <w:multiLevelType w:val="hybridMultilevel"/>
    <w:tmpl w:val="830F60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446E5D"/>
    <w:multiLevelType w:val="hybridMultilevel"/>
    <w:tmpl w:val="716CA75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15:restartNumberingAfterBreak="0">
    <w:nsid w:val="1703CE09"/>
    <w:multiLevelType w:val="hybridMultilevel"/>
    <w:tmpl w:val="D77DD9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E5C5AA6"/>
    <w:multiLevelType w:val="hybridMultilevel"/>
    <w:tmpl w:val="BA1C7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2330BC"/>
    <w:multiLevelType w:val="multilevel"/>
    <w:tmpl w:val="071AE83C"/>
    <w:lvl w:ilvl="0">
      <w:start w:val="3"/>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24771008"/>
    <w:multiLevelType w:val="multilevel"/>
    <w:tmpl w:val="AEDA8D48"/>
    <w:lvl w:ilvl="0">
      <w:start w:val="10"/>
      <w:numFmt w:val="decimal"/>
      <w:lvlText w:val="%1."/>
      <w:lvlJc w:val="left"/>
      <w:pPr>
        <w:ind w:left="720" w:hanging="360"/>
      </w:pPr>
      <w:rPr>
        <w:rFonts w:hint="default"/>
        <w:b w:val="0"/>
        <w:color w:val="auto"/>
      </w:rPr>
    </w:lvl>
    <w:lvl w:ilvl="1">
      <w:start w:val="1"/>
      <w:numFmt w:val="decimal"/>
      <w:isLgl/>
      <w:lvlText w:val="%1.%2"/>
      <w:lvlJc w:val="left"/>
      <w:pPr>
        <w:ind w:left="1287" w:hanging="720"/>
      </w:pPr>
      <w:rPr>
        <w:rFonts w:hint="default"/>
        <w:b w:val="0"/>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9" w15:restartNumberingAfterBreak="0">
    <w:nsid w:val="27BA3D51"/>
    <w:multiLevelType w:val="hybridMultilevel"/>
    <w:tmpl w:val="086A34F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934F5B"/>
    <w:multiLevelType w:val="hybridMultilevel"/>
    <w:tmpl w:val="19BC8B7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DCA501B"/>
    <w:multiLevelType w:val="multilevel"/>
    <w:tmpl w:val="AF5C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800ACA"/>
    <w:multiLevelType w:val="hybridMultilevel"/>
    <w:tmpl w:val="C7186048"/>
    <w:lvl w:ilvl="0" w:tplc="0B2CD3B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CBB1914"/>
    <w:multiLevelType w:val="hybridMultilevel"/>
    <w:tmpl w:val="9856938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3D900F44"/>
    <w:multiLevelType w:val="hybridMultilevel"/>
    <w:tmpl w:val="9BA8F11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4C0245B"/>
    <w:multiLevelType w:val="hybridMultilevel"/>
    <w:tmpl w:val="3B95EC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69F7E5C"/>
    <w:multiLevelType w:val="hybridMultilevel"/>
    <w:tmpl w:val="A88EC068"/>
    <w:lvl w:ilvl="0" w:tplc="0B2CD3BA">
      <w:start w:val="1"/>
      <w:numFmt w:val="decimal"/>
      <w:lvlText w:val="%1."/>
      <w:lvlJc w:val="left"/>
      <w:pPr>
        <w:tabs>
          <w:tab w:val="num" w:pos="516"/>
        </w:tabs>
        <w:ind w:left="51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FAA05AC"/>
    <w:multiLevelType w:val="hybridMultilevel"/>
    <w:tmpl w:val="6E1A7C14"/>
    <w:lvl w:ilvl="0" w:tplc="93627A66">
      <w:start w:val="1"/>
      <w:numFmt w:val="decimal"/>
      <w:lvlText w:val="%1"/>
      <w:lvlJc w:val="left"/>
      <w:pPr>
        <w:ind w:left="10927" w:hanging="720"/>
      </w:pPr>
      <w:rPr>
        <w:rFonts w:hint="default"/>
        <w:b w:val="0"/>
      </w:rPr>
    </w:lvl>
    <w:lvl w:ilvl="1" w:tplc="08090019" w:tentative="1">
      <w:start w:val="1"/>
      <w:numFmt w:val="lowerLetter"/>
      <w:lvlText w:val="%2."/>
      <w:lvlJc w:val="left"/>
      <w:pPr>
        <w:ind w:left="11287" w:hanging="360"/>
      </w:pPr>
    </w:lvl>
    <w:lvl w:ilvl="2" w:tplc="0809001B" w:tentative="1">
      <w:start w:val="1"/>
      <w:numFmt w:val="lowerRoman"/>
      <w:lvlText w:val="%3."/>
      <w:lvlJc w:val="right"/>
      <w:pPr>
        <w:ind w:left="12007" w:hanging="180"/>
      </w:pPr>
    </w:lvl>
    <w:lvl w:ilvl="3" w:tplc="0809000F" w:tentative="1">
      <w:start w:val="1"/>
      <w:numFmt w:val="decimal"/>
      <w:lvlText w:val="%4."/>
      <w:lvlJc w:val="left"/>
      <w:pPr>
        <w:ind w:left="12727" w:hanging="360"/>
      </w:pPr>
    </w:lvl>
    <w:lvl w:ilvl="4" w:tplc="08090019" w:tentative="1">
      <w:start w:val="1"/>
      <w:numFmt w:val="lowerLetter"/>
      <w:lvlText w:val="%5."/>
      <w:lvlJc w:val="left"/>
      <w:pPr>
        <w:ind w:left="13447" w:hanging="360"/>
      </w:pPr>
    </w:lvl>
    <w:lvl w:ilvl="5" w:tplc="0809001B" w:tentative="1">
      <w:start w:val="1"/>
      <w:numFmt w:val="lowerRoman"/>
      <w:lvlText w:val="%6."/>
      <w:lvlJc w:val="right"/>
      <w:pPr>
        <w:ind w:left="14167" w:hanging="180"/>
      </w:pPr>
    </w:lvl>
    <w:lvl w:ilvl="6" w:tplc="0809000F" w:tentative="1">
      <w:start w:val="1"/>
      <w:numFmt w:val="decimal"/>
      <w:lvlText w:val="%7."/>
      <w:lvlJc w:val="left"/>
      <w:pPr>
        <w:ind w:left="14887" w:hanging="360"/>
      </w:pPr>
    </w:lvl>
    <w:lvl w:ilvl="7" w:tplc="08090019" w:tentative="1">
      <w:start w:val="1"/>
      <w:numFmt w:val="lowerLetter"/>
      <w:lvlText w:val="%8."/>
      <w:lvlJc w:val="left"/>
      <w:pPr>
        <w:ind w:left="15607" w:hanging="360"/>
      </w:pPr>
    </w:lvl>
    <w:lvl w:ilvl="8" w:tplc="0809001B" w:tentative="1">
      <w:start w:val="1"/>
      <w:numFmt w:val="lowerRoman"/>
      <w:lvlText w:val="%9."/>
      <w:lvlJc w:val="right"/>
      <w:pPr>
        <w:ind w:left="16327" w:hanging="180"/>
      </w:pPr>
    </w:lvl>
  </w:abstractNum>
  <w:abstractNum w:abstractNumId="19" w15:restartNumberingAfterBreak="0">
    <w:nsid w:val="51614053"/>
    <w:multiLevelType w:val="hybridMultilevel"/>
    <w:tmpl w:val="0368058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7CF68F0"/>
    <w:multiLevelType w:val="hybridMultilevel"/>
    <w:tmpl w:val="7576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A40B9A"/>
    <w:multiLevelType w:val="multilevel"/>
    <w:tmpl w:val="A260D2E2"/>
    <w:lvl w:ilvl="0">
      <w:start w:val="1"/>
      <w:numFmt w:val="bullet"/>
      <w:lvlText w:val=""/>
      <w:lvlJc w:val="left"/>
      <w:pPr>
        <w:tabs>
          <w:tab w:val="num" w:pos="840"/>
        </w:tabs>
        <w:ind w:left="840" w:hanging="360"/>
      </w:pPr>
      <w:rPr>
        <w:rFonts w:ascii="Symbol" w:hAnsi="Symbol" w:hint="default"/>
        <w:sz w:val="20"/>
      </w:rPr>
    </w:lvl>
    <w:lvl w:ilvl="1">
      <w:start w:val="1"/>
      <w:numFmt w:val="bullet"/>
      <w:lvlText w:val=""/>
      <w:lvlJc w:val="left"/>
      <w:pPr>
        <w:tabs>
          <w:tab w:val="num" w:pos="1560"/>
        </w:tabs>
        <w:ind w:left="1560" w:hanging="360"/>
      </w:pPr>
      <w:rPr>
        <w:rFonts w:ascii="Symbol" w:hAnsi="Symbol" w:hint="default"/>
        <w:sz w:val="20"/>
      </w:rPr>
    </w:lvl>
    <w:lvl w:ilvl="2">
      <w:start w:val="1"/>
      <w:numFmt w:val="bullet"/>
      <w:lvlText w:val=""/>
      <w:lvlJc w:val="left"/>
      <w:pPr>
        <w:tabs>
          <w:tab w:val="num" w:pos="2280"/>
        </w:tabs>
        <w:ind w:left="2280" w:hanging="360"/>
      </w:pPr>
      <w:rPr>
        <w:rFonts w:ascii="Symbol" w:hAnsi="Symbol" w:hint="default"/>
        <w:sz w:val="20"/>
      </w:rPr>
    </w:lvl>
    <w:lvl w:ilvl="3">
      <w:start w:val="1"/>
      <w:numFmt w:val="bullet"/>
      <w:lvlText w:val=""/>
      <w:lvlJc w:val="left"/>
      <w:pPr>
        <w:tabs>
          <w:tab w:val="num" w:pos="3000"/>
        </w:tabs>
        <w:ind w:left="3000" w:hanging="360"/>
      </w:pPr>
      <w:rPr>
        <w:rFonts w:ascii="Symbol" w:hAnsi="Symbol" w:hint="default"/>
        <w:sz w:val="20"/>
      </w:rPr>
    </w:lvl>
    <w:lvl w:ilvl="4">
      <w:start w:val="1"/>
      <w:numFmt w:val="bullet"/>
      <w:lvlText w:val=""/>
      <w:lvlJc w:val="left"/>
      <w:pPr>
        <w:tabs>
          <w:tab w:val="num" w:pos="3720"/>
        </w:tabs>
        <w:ind w:left="3720" w:hanging="360"/>
      </w:pPr>
      <w:rPr>
        <w:rFonts w:ascii="Symbol" w:hAnsi="Symbol" w:hint="default"/>
        <w:sz w:val="20"/>
      </w:rPr>
    </w:lvl>
    <w:lvl w:ilvl="5">
      <w:start w:val="1"/>
      <w:numFmt w:val="bullet"/>
      <w:lvlText w:val=""/>
      <w:lvlJc w:val="left"/>
      <w:pPr>
        <w:tabs>
          <w:tab w:val="num" w:pos="4440"/>
        </w:tabs>
        <w:ind w:left="4440" w:hanging="360"/>
      </w:pPr>
      <w:rPr>
        <w:rFonts w:ascii="Symbol" w:hAnsi="Symbol" w:hint="default"/>
        <w:sz w:val="20"/>
      </w:rPr>
    </w:lvl>
    <w:lvl w:ilvl="6">
      <w:start w:val="1"/>
      <w:numFmt w:val="bullet"/>
      <w:lvlText w:val=""/>
      <w:lvlJc w:val="left"/>
      <w:pPr>
        <w:tabs>
          <w:tab w:val="num" w:pos="5160"/>
        </w:tabs>
        <w:ind w:left="5160" w:hanging="360"/>
      </w:pPr>
      <w:rPr>
        <w:rFonts w:ascii="Symbol" w:hAnsi="Symbol" w:hint="default"/>
        <w:sz w:val="20"/>
      </w:rPr>
    </w:lvl>
    <w:lvl w:ilvl="7">
      <w:start w:val="1"/>
      <w:numFmt w:val="bullet"/>
      <w:lvlText w:val=""/>
      <w:lvlJc w:val="left"/>
      <w:pPr>
        <w:tabs>
          <w:tab w:val="num" w:pos="5880"/>
        </w:tabs>
        <w:ind w:left="5880" w:hanging="360"/>
      </w:pPr>
      <w:rPr>
        <w:rFonts w:ascii="Symbol" w:hAnsi="Symbol" w:hint="default"/>
        <w:sz w:val="20"/>
      </w:rPr>
    </w:lvl>
    <w:lvl w:ilvl="8">
      <w:start w:val="1"/>
      <w:numFmt w:val="bullet"/>
      <w:lvlText w:val=""/>
      <w:lvlJc w:val="left"/>
      <w:pPr>
        <w:tabs>
          <w:tab w:val="num" w:pos="6600"/>
        </w:tabs>
        <w:ind w:left="6600" w:hanging="360"/>
      </w:pPr>
      <w:rPr>
        <w:rFonts w:ascii="Symbol" w:hAnsi="Symbol" w:hint="default"/>
        <w:sz w:val="20"/>
      </w:rPr>
    </w:lvl>
  </w:abstractNum>
  <w:abstractNum w:abstractNumId="22" w15:restartNumberingAfterBreak="0">
    <w:nsid w:val="6AC58FA5"/>
    <w:multiLevelType w:val="hybridMultilevel"/>
    <w:tmpl w:val="BFA610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9904F41"/>
    <w:multiLevelType w:val="hybridMultilevel"/>
    <w:tmpl w:val="8D322956"/>
    <w:lvl w:ilvl="0" w:tplc="FFFFFFFF">
      <w:start w:val="1"/>
      <w:numFmt w:val="decimal"/>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8"/>
  </w:num>
  <w:num w:numId="2">
    <w:abstractNumId w:val="17"/>
  </w:num>
  <w:num w:numId="3">
    <w:abstractNumId w:val="7"/>
  </w:num>
  <w:num w:numId="4">
    <w:abstractNumId w:val="8"/>
  </w:num>
  <w:num w:numId="5">
    <w:abstractNumId w:val="21"/>
  </w:num>
  <w:num w:numId="6">
    <w:abstractNumId w:val="11"/>
  </w:num>
  <w:num w:numId="7">
    <w:abstractNumId w:val="3"/>
  </w:num>
  <w:num w:numId="8">
    <w:abstractNumId w:val="22"/>
  </w:num>
  <w:num w:numId="9">
    <w:abstractNumId w:val="15"/>
  </w:num>
  <w:num w:numId="10">
    <w:abstractNumId w:val="2"/>
  </w:num>
  <w:num w:numId="11">
    <w:abstractNumId w:val="5"/>
  </w:num>
  <w:num w:numId="1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20"/>
  </w:num>
  <w:num w:numId="18">
    <w:abstractNumId w:val="23"/>
  </w:num>
  <w:num w:numId="19">
    <w:abstractNumId w:val="9"/>
  </w:num>
  <w:num w:numId="20">
    <w:abstractNumId w:val="6"/>
  </w:num>
  <w:num w:numId="21">
    <w:abstractNumId w:val="10"/>
  </w:num>
  <w:num w:numId="22">
    <w:abstractNumId w:val="14"/>
  </w:num>
  <w:num w:numId="23">
    <w:abstractNumId w:val="19"/>
  </w:num>
  <w:num w:numId="24">
    <w:abstractNumId w:val="1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66DB4E5-106E-4882-9764-A63E4217132C}"/>
    <w:docVar w:name="dgnword-eventsink" w:val="442763336"/>
  </w:docVars>
  <w:rsids>
    <w:rsidRoot w:val="00A21F1D"/>
    <w:rsid w:val="000002FD"/>
    <w:rsid w:val="00000B0B"/>
    <w:rsid w:val="00001D44"/>
    <w:rsid w:val="00001DC8"/>
    <w:rsid w:val="00001F4E"/>
    <w:rsid w:val="00003B32"/>
    <w:rsid w:val="00004227"/>
    <w:rsid w:val="00004466"/>
    <w:rsid w:val="00004831"/>
    <w:rsid w:val="0000562C"/>
    <w:rsid w:val="00005662"/>
    <w:rsid w:val="0000570A"/>
    <w:rsid w:val="00007055"/>
    <w:rsid w:val="0000749A"/>
    <w:rsid w:val="00010CC2"/>
    <w:rsid w:val="0001118B"/>
    <w:rsid w:val="000117F1"/>
    <w:rsid w:val="00012471"/>
    <w:rsid w:val="00012822"/>
    <w:rsid w:val="00013A4D"/>
    <w:rsid w:val="00013AB0"/>
    <w:rsid w:val="000144BC"/>
    <w:rsid w:val="000147AF"/>
    <w:rsid w:val="00014847"/>
    <w:rsid w:val="00015E5B"/>
    <w:rsid w:val="00016572"/>
    <w:rsid w:val="0001682F"/>
    <w:rsid w:val="00017300"/>
    <w:rsid w:val="000201C9"/>
    <w:rsid w:val="000204D2"/>
    <w:rsid w:val="000214EF"/>
    <w:rsid w:val="000216E5"/>
    <w:rsid w:val="000219F8"/>
    <w:rsid w:val="000236F8"/>
    <w:rsid w:val="00024516"/>
    <w:rsid w:val="00025194"/>
    <w:rsid w:val="00026C7A"/>
    <w:rsid w:val="00026D28"/>
    <w:rsid w:val="00026FA6"/>
    <w:rsid w:val="00027D57"/>
    <w:rsid w:val="0003016F"/>
    <w:rsid w:val="0003290E"/>
    <w:rsid w:val="000329C7"/>
    <w:rsid w:val="00033866"/>
    <w:rsid w:val="00033CED"/>
    <w:rsid w:val="00034680"/>
    <w:rsid w:val="000348CB"/>
    <w:rsid w:val="00035671"/>
    <w:rsid w:val="00035B3D"/>
    <w:rsid w:val="00035E43"/>
    <w:rsid w:val="00035EAC"/>
    <w:rsid w:val="000363BA"/>
    <w:rsid w:val="000365BA"/>
    <w:rsid w:val="0003668B"/>
    <w:rsid w:val="00037219"/>
    <w:rsid w:val="00037A17"/>
    <w:rsid w:val="000403E5"/>
    <w:rsid w:val="00041209"/>
    <w:rsid w:val="000413D6"/>
    <w:rsid w:val="0004145D"/>
    <w:rsid w:val="00041CD8"/>
    <w:rsid w:val="00042AF1"/>
    <w:rsid w:val="00043902"/>
    <w:rsid w:val="00043AF4"/>
    <w:rsid w:val="00043D8D"/>
    <w:rsid w:val="00043E3C"/>
    <w:rsid w:val="00043ED9"/>
    <w:rsid w:val="00044317"/>
    <w:rsid w:val="00044EB8"/>
    <w:rsid w:val="000458A8"/>
    <w:rsid w:val="000459B0"/>
    <w:rsid w:val="00046F74"/>
    <w:rsid w:val="00046FDF"/>
    <w:rsid w:val="00047512"/>
    <w:rsid w:val="000476A1"/>
    <w:rsid w:val="00047FE8"/>
    <w:rsid w:val="0005082B"/>
    <w:rsid w:val="00050CD0"/>
    <w:rsid w:val="00050E83"/>
    <w:rsid w:val="00051468"/>
    <w:rsid w:val="00051DF0"/>
    <w:rsid w:val="00052C83"/>
    <w:rsid w:val="000535B0"/>
    <w:rsid w:val="0005391A"/>
    <w:rsid w:val="00053F3D"/>
    <w:rsid w:val="00054A19"/>
    <w:rsid w:val="00054A4E"/>
    <w:rsid w:val="000552BD"/>
    <w:rsid w:val="00055C6A"/>
    <w:rsid w:val="00057462"/>
    <w:rsid w:val="00057A33"/>
    <w:rsid w:val="000605AD"/>
    <w:rsid w:val="000627BB"/>
    <w:rsid w:val="00062DE0"/>
    <w:rsid w:val="0006333E"/>
    <w:rsid w:val="00063FD4"/>
    <w:rsid w:val="000644B1"/>
    <w:rsid w:val="000663DA"/>
    <w:rsid w:val="000678D8"/>
    <w:rsid w:val="000701D9"/>
    <w:rsid w:val="00070FA2"/>
    <w:rsid w:val="000726B6"/>
    <w:rsid w:val="000738F3"/>
    <w:rsid w:val="00074364"/>
    <w:rsid w:val="00074699"/>
    <w:rsid w:val="00075520"/>
    <w:rsid w:val="000759E1"/>
    <w:rsid w:val="0007680F"/>
    <w:rsid w:val="0007717C"/>
    <w:rsid w:val="00077817"/>
    <w:rsid w:val="00077E43"/>
    <w:rsid w:val="00081182"/>
    <w:rsid w:val="00082057"/>
    <w:rsid w:val="000828B0"/>
    <w:rsid w:val="00082BFB"/>
    <w:rsid w:val="000842AE"/>
    <w:rsid w:val="00084350"/>
    <w:rsid w:val="000843AD"/>
    <w:rsid w:val="000849EA"/>
    <w:rsid w:val="00085560"/>
    <w:rsid w:val="00085ECB"/>
    <w:rsid w:val="0008649C"/>
    <w:rsid w:val="000872C0"/>
    <w:rsid w:val="0008742F"/>
    <w:rsid w:val="000876CA"/>
    <w:rsid w:val="000879CD"/>
    <w:rsid w:val="0009094C"/>
    <w:rsid w:val="0009105B"/>
    <w:rsid w:val="0009172B"/>
    <w:rsid w:val="00091CA1"/>
    <w:rsid w:val="00092617"/>
    <w:rsid w:val="000927FD"/>
    <w:rsid w:val="000928E7"/>
    <w:rsid w:val="00092A54"/>
    <w:rsid w:val="0009300E"/>
    <w:rsid w:val="0009381F"/>
    <w:rsid w:val="00093F0D"/>
    <w:rsid w:val="00094F33"/>
    <w:rsid w:val="00095B11"/>
    <w:rsid w:val="000965A3"/>
    <w:rsid w:val="00096970"/>
    <w:rsid w:val="00097349"/>
    <w:rsid w:val="000979DE"/>
    <w:rsid w:val="000A1854"/>
    <w:rsid w:val="000A3F27"/>
    <w:rsid w:val="000A4779"/>
    <w:rsid w:val="000A5E56"/>
    <w:rsid w:val="000A6111"/>
    <w:rsid w:val="000A64E6"/>
    <w:rsid w:val="000A68BA"/>
    <w:rsid w:val="000A7B3D"/>
    <w:rsid w:val="000B061C"/>
    <w:rsid w:val="000B06CA"/>
    <w:rsid w:val="000B0E94"/>
    <w:rsid w:val="000B0F20"/>
    <w:rsid w:val="000B10A7"/>
    <w:rsid w:val="000B1972"/>
    <w:rsid w:val="000B2696"/>
    <w:rsid w:val="000B2EDE"/>
    <w:rsid w:val="000B3FBE"/>
    <w:rsid w:val="000B494D"/>
    <w:rsid w:val="000B55C0"/>
    <w:rsid w:val="000B5AF6"/>
    <w:rsid w:val="000B6BF0"/>
    <w:rsid w:val="000B6C4F"/>
    <w:rsid w:val="000C0049"/>
    <w:rsid w:val="000C034D"/>
    <w:rsid w:val="000C0490"/>
    <w:rsid w:val="000C14A7"/>
    <w:rsid w:val="000C23A0"/>
    <w:rsid w:val="000C254F"/>
    <w:rsid w:val="000C285F"/>
    <w:rsid w:val="000C3399"/>
    <w:rsid w:val="000C44AD"/>
    <w:rsid w:val="000C4985"/>
    <w:rsid w:val="000C4AFB"/>
    <w:rsid w:val="000C5140"/>
    <w:rsid w:val="000C56F6"/>
    <w:rsid w:val="000C6317"/>
    <w:rsid w:val="000C6962"/>
    <w:rsid w:val="000C753D"/>
    <w:rsid w:val="000C78CA"/>
    <w:rsid w:val="000D0214"/>
    <w:rsid w:val="000D0434"/>
    <w:rsid w:val="000D3487"/>
    <w:rsid w:val="000D408E"/>
    <w:rsid w:val="000D50F4"/>
    <w:rsid w:val="000D5CFF"/>
    <w:rsid w:val="000E0357"/>
    <w:rsid w:val="000E0655"/>
    <w:rsid w:val="000E08BF"/>
    <w:rsid w:val="000E1186"/>
    <w:rsid w:val="000E128A"/>
    <w:rsid w:val="000E13EE"/>
    <w:rsid w:val="000E14B5"/>
    <w:rsid w:val="000E15DA"/>
    <w:rsid w:val="000E1877"/>
    <w:rsid w:val="000E2F2E"/>
    <w:rsid w:val="000E3101"/>
    <w:rsid w:val="000E48A3"/>
    <w:rsid w:val="000E50D8"/>
    <w:rsid w:val="000E548A"/>
    <w:rsid w:val="000E5D12"/>
    <w:rsid w:val="000E6410"/>
    <w:rsid w:val="000E7AC1"/>
    <w:rsid w:val="000F0E1E"/>
    <w:rsid w:val="000F272B"/>
    <w:rsid w:val="000F27A7"/>
    <w:rsid w:val="000F2E02"/>
    <w:rsid w:val="000F3C13"/>
    <w:rsid w:val="000F4A1B"/>
    <w:rsid w:val="000F6384"/>
    <w:rsid w:val="000F64D1"/>
    <w:rsid w:val="000F68B5"/>
    <w:rsid w:val="000F780A"/>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BF1"/>
    <w:rsid w:val="00103E6F"/>
    <w:rsid w:val="00104523"/>
    <w:rsid w:val="00104D9E"/>
    <w:rsid w:val="00105251"/>
    <w:rsid w:val="00105D43"/>
    <w:rsid w:val="00106F74"/>
    <w:rsid w:val="0010749A"/>
    <w:rsid w:val="00107A12"/>
    <w:rsid w:val="0011030D"/>
    <w:rsid w:val="0011081F"/>
    <w:rsid w:val="00110889"/>
    <w:rsid w:val="00110FD8"/>
    <w:rsid w:val="0011160C"/>
    <w:rsid w:val="00111CED"/>
    <w:rsid w:val="00112348"/>
    <w:rsid w:val="00112DC7"/>
    <w:rsid w:val="001132E2"/>
    <w:rsid w:val="00113D18"/>
    <w:rsid w:val="00115625"/>
    <w:rsid w:val="001209B9"/>
    <w:rsid w:val="00120C81"/>
    <w:rsid w:val="001223A1"/>
    <w:rsid w:val="00122648"/>
    <w:rsid w:val="00122E2B"/>
    <w:rsid w:val="00123262"/>
    <w:rsid w:val="0012332C"/>
    <w:rsid w:val="0012377D"/>
    <w:rsid w:val="0012386A"/>
    <w:rsid w:val="00123987"/>
    <w:rsid w:val="001246EC"/>
    <w:rsid w:val="00125439"/>
    <w:rsid w:val="0012591A"/>
    <w:rsid w:val="0012636F"/>
    <w:rsid w:val="00126AB1"/>
    <w:rsid w:val="0012769D"/>
    <w:rsid w:val="001279BB"/>
    <w:rsid w:val="00130075"/>
    <w:rsid w:val="001300F3"/>
    <w:rsid w:val="00131294"/>
    <w:rsid w:val="00131A42"/>
    <w:rsid w:val="00131DCF"/>
    <w:rsid w:val="0013285E"/>
    <w:rsid w:val="001332F0"/>
    <w:rsid w:val="0013469B"/>
    <w:rsid w:val="00134917"/>
    <w:rsid w:val="00135A37"/>
    <w:rsid w:val="001369DF"/>
    <w:rsid w:val="00140ECC"/>
    <w:rsid w:val="00141668"/>
    <w:rsid w:val="00142455"/>
    <w:rsid w:val="0014284F"/>
    <w:rsid w:val="001432FD"/>
    <w:rsid w:val="0014444D"/>
    <w:rsid w:val="00146D3F"/>
    <w:rsid w:val="00146FCD"/>
    <w:rsid w:val="00150149"/>
    <w:rsid w:val="00150391"/>
    <w:rsid w:val="001527D3"/>
    <w:rsid w:val="00152A61"/>
    <w:rsid w:val="00153203"/>
    <w:rsid w:val="0015320D"/>
    <w:rsid w:val="00153335"/>
    <w:rsid w:val="0015391A"/>
    <w:rsid w:val="00154014"/>
    <w:rsid w:val="00156AAE"/>
    <w:rsid w:val="001573F5"/>
    <w:rsid w:val="0016007F"/>
    <w:rsid w:val="00160AC3"/>
    <w:rsid w:val="00160B76"/>
    <w:rsid w:val="00161C0B"/>
    <w:rsid w:val="0016210D"/>
    <w:rsid w:val="00162FC4"/>
    <w:rsid w:val="00163EC9"/>
    <w:rsid w:val="00163F1D"/>
    <w:rsid w:val="00164CAC"/>
    <w:rsid w:val="001651AE"/>
    <w:rsid w:val="00165565"/>
    <w:rsid w:val="00165A5E"/>
    <w:rsid w:val="00165C41"/>
    <w:rsid w:val="001667DC"/>
    <w:rsid w:val="00166851"/>
    <w:rsid w:val="00166C9E"/>
    <w:rsid w:val="0017163E"/>
    <w:rsid w:val="00171677"/>
    <w:rsid w:val="00171972"/>
    <w:rsid w:val="0017286D"/>
    <w:rsid w:val="00172AD6"/>
    <w:rsid w:val="00172CF3"/>
    <w:rsid w:val="00175684"/>
    <w:rsid w:val="00175F4D"/>
    <w:rsid w:val="00176600"/>
    <w:rsid w:val="001774A6"/>
    <w:rsid w:val="00180913"/>
    <w:rsid w:val="00182FCB"/>
    <w:rsid w:val="001830F1"/>
    <w:rsid w:val="001833AD"/>
    <w:rsid w:val="0018443D"/>
    <w:rsid w:val="001845D8"/>
    <w:rsid w:val="001853B5"/>
    <w:rsid w:val="00185B43"/>
    <w:rsid w:val="00186BF6"/>
    <w:rsid w:val="00186DEA"/>
    <w:rsid w:val="001870FF"/>
    <w:rsid w:val="001876C0"/>
    <w:rsid w:val="00190961"/>
    <w:rsid w:val="00191DF0"/>
    <w:rsid w:val="001920C1"/>
    <w:rsid w:val="0019256B"/>
    <w:rsid w:val="00192732"/>
    <w:rsid w:val="0019287A"/>
    <w:rsid w:val="001930B8"/>
    <w:rsid w:val="001933F6"/>
    <w:rsid w:val="001934C1"/>
    <w:rsid w:val="00193D17"/>
    <w:rsid w:val="001948DF"/>
    <w:rsid w:val="00195A0A"/>
    <w:rsid w:val="0019616B"/>
    <w:rsid w:val="001971CB"/>
    <w:rsid w:val="0019764C"/>
    <w:rsid w:val="001A1533"/>
    <w:rsid w:val="001A1A8B"/>
    <w:rsid w:val="001A1BE7"/>
    <w:rsid w:val="001A1F51"/>
    <w:rsid w:val="001A209C"/>
    <w:rsid w:val="001A28FB"/>
    <w:rsid w:val="001A41AF"/>
    <w:rsid w:val="001A4332"/>
    <w:rsid w:val="001A47BF"/>
    <w:rsid w:val="001A54B2"/>
    <w:rsid w:val="001A6AA2"/>
    <w:rsid w:val="001A7E80"/>
    <w:rsid w:val="001B03AD"/>
    <w:rsid w:val="001B03E7"/>
    <w:rsid w:val="001B0BF0"/>
    <w:rsid w:val="001B13D7"/>
    <w:rsid w:val="001B2872"/>
    <w:rsid w:val="001B2B62"/>
    <w:rsid w:val="001B5984"/>
    <w:rsid w:val="001B62EE"/>
    <w:rsid w:val="001B6600"/>
    <w:rsid w:val="001B6737"/>
    <w:rsid w:val="001B69EF"/>
    <w:rsid w:val="001C0030"/>
    <w:rsid w:val="001C0623"/>
    <w:rsid w:val="001C2044"/>
    <w:rsid w:val="001C2058"/>
    <w:rsid w:val="001C27F8"/>
    <w:rsid w:val="001C3AC5"/>
    <w:rsid w:val="001C3BAE"/>
    <w:rsid w:val="001C3DA7"/>
    <w:rsid w:val="001C3F21"/>
    <w:rsid w:val="001C4580"/>
    <w:rsid w:val="001C55FF"/>
    <w:rsid w:val="001C5906"/>
    <w:rsid w:val="001C5BF4"/>
    <w:rsid w:val="001C67B2"/>
    <w:rsid w:val="001D0980"/>
    <w:rsid w:val="001D14F4"/>
    <w:rsid w:val="001D1733"/>
    <w:rsid w:val="001D1C7A"/>
    <w:rsid w:val="001D2272"/>
    <w:rsid w:val="001D3278"/>
    <w:rsid w:val="001D35EE"/>
    <w:rsid w:val="001D3B78"/>
    <w:rsid w:val="001D40C0"/>
    <w:rsid w:val="001D56E7"/>
    <w:rsid w:val="001D595F"/>
    <w:rsid w:val="001D635A"/>
    <w:rsid w:val="001D717B"/>
    <w:rsid w:val="001D7B9E"/>
    <w:rsid w:val="001E03FB"/>
    <w:rsid w:val="001E0CAE"/>
    <w:rsid w:val="001E1179"/>
    <w:rsid w:val="001E22F1"/>
    <w:rsid w:val="001E287B"/>
    <w:rsid w:val="001E33B2"/>
    <w:rsid w:val="001E34EF"/>
    <w:rsid w:val="001E3E07"/>
    <w:rsid w:val="001E4351"/>
    <w:rsid w:val="001E52D3"/>
    <w:rsid w:val="001E5683"/>
    <w:rsid w:val="001E6921"/>
    <w:rsid w:val="001E7832"/>
    <w:rsid w:val="001E7B87"/>
    <w:rsid w:val="001E7E0F"/>
    <w:rsid w:val="001F050B"/>
    <w:rsid w:val="001F0D6F"/>
    <w:rsid w:val="001F28E0"/>
    <w:rsid w:val="001F50CF"/>
    <w:rsid w:val="001F561E"/>
    <w:rsid w:val="001F5CF9"/>
    <w:rsid w:val="001F6558"/>
    <w:rsid w:val="001F7109"/>
    <w:rsid w:val="001F78E7"/>
    <w:rsid w:val="001F7931"/>
    <w:rsid w:val="001F7C3A"/>
    <w:rsid w:val="001F7D11"/>
    <w:rsid w:val="0020003D"/>
    <w:rsid w:val="00200088"/>
    <w:rsid w:val="002009C1"/>
    <w:rsid w:val="00201663"/>
    <w:rsid w:val="002016D2"/>
    <w:rsid w:val="00202B41"/>
    <w:rsid w:val="00202FA4"/>
    <w:rsid w:val="00203354"/>
    <w:rsid w:val="002034B1"/>
    <w:rsid w:val="0020475B"/>
    <w:rsid w:val="00205207"/>
    <w:rsid w:val="00205D9B"/>
    <w:rsid w:val="002077F9"/>
    <w:rsid w:val="00207E09"/>
    <w:rsid w:val="0021073F"/>
    <w:rsid w:val="00211246"/>
    <w:rsid w:val="00214A5A"/>
    <w:rsid w:val="00215543"/>
    <w:rsid w:val="00215BD6"/>
    <w:rsid w:val="00215BEC"/>
    <w:rsid w:val="0021690F"/>
    <w:rsid w:val="00216F2B"/>
    <w:rsid w:val="00217679"/>
    <w:rsid w:val="00217EAB"/>
    <w:rsid w:val="002210E1"/>
    <w:rsid w:val="0022240D"/>
    <w:rsid w:val="0022311A"/>
    <w:rsid w:val="002237C3"/>
    <w:rsid w:val="0022449D"/>
    <w:rsid w:val="00225D70"/>
    <w:rsid w:val="00227FF0"/>
    <w:rsid w:val="00231B52"/>
    <w:rsid w:val="00231DA0"/>
    <w:rsid w:val="00231F34"/>
    <w:rsid w:val="00232BB3"/>
    <w:rsid w:val="00232F45"/>
    <w:rsid w:val="00234FAF"/>
    <w:rsid w:val="0023539B"/>
    <w:rsid w:val="00235C12"/>
    <w:rsid w:val="00235E57"/>
    <w:rsid w:val="00236FBB"/>
    <w:rsid w:val="0023754E"/>
    <w:rsid w:val="00240A01"/>
    <w:rsid w:val="002429EB"/>
    <w:rsid w:val="002433AD"/>
    <w:rsid w:val="002443D8"/>
    <w:rsid w:val="00244A28"/>
    <w:rsid w:val="00244DF6"/>
    <w:rsid w:val="00244E37"/>
    <w:rsid w:val="002477BF"/>
    <w:rsid w:val="00247DE0"/>
    <w:rsid w:val="00247E6B"/>
    <w:rsid w:val="0025008B"/>
    <w:rsid w:val="002503C7"/>
    <w:rsid w:val="002507EE"/>
    <w:rsid w:val="00251D3F"/>
    <w:rsid w:val="00253C96"/>
    <w:rsid w:val="00253CE0"/>
    <w:rsid w:val="002560D0"/>
    <w:rsid w:val="00256551"/>
    <w:rsid w:val="00256752"/>
    <w:rsid w:val="00257371"/>
    <w:rsid w:val="00260F2D"/>
    <w:rsid w:val="00261EB7"/>
    <w:rsid w:val="00262F8D"/>
    <w:rsid w:val="0026334A"/>
    <w:rsid w:val="002634A6"/>
    <w:rsid w:val="00263FE3"/>
    <w:rsid w:val="002648BF"/>
    <w:rsid w:val="00264AD3"/>
    <w:rsid w:val="00265034"/>
    <w:rsid w:val="00265200"/>
    <w:rsid w:val="002664B8"/>
    <w:rsid w:val="002666AB"/>
    <w:rsid w:val="00267394"/>
    <w:rsid w:val="00270EFD"/>
    <w:rsid w:val="002712D6"/>
    <w:rsid w:val="00271DD7"/>
    <w:rsid w:val="00273068"/>
    <w:rsid w:val="00275984"/>
    <w:rsid w:val="00276386"/>
    <w:rsid w:val="00276407"/>
    <w:rsid w:val="00280173"/>
    <w:rsid w:val="002804DF"/>
    <w:rsid w:val="00282927"/>
    <w:rsid w:val="0028318C"/>
    <w:rsid w:val="002833DF"/>
    <w:rsid w:val="00283472"/>
    <w:rsid w:val="00283EC0"/>
    <w:rsid w:val="0028463B"/>
    <w:rsid w:val="00284A19"/>
    <w:rsid w:val="002865C5"/>
    <w:rsid w:val="002871DF"/>
    <w:rsid w:val="002900B2"/>
    <w:rsid w:val="00290716"/>
    <w:rsid w:val="002911B0"/>
    <w:rsid w:val="002918D9"/>
    <w:rsid w:val="002932DB"/>
    <w:rsid w:val="00293992"/>
    <w:rsid w:val="00293EE2"/>
    <w:rsid w:val="00293F46"/>
    <w:rsid w:val="002947AA"/>
    <w:rsid w:val="002963DF"/>
    <w:rsid w:val="0029670E"/>
    <w:rsid w:val="0029744F"/>
    <w:rsid w:val="00297D90"/>
    <w:rsid w:val="00297E15"/>
    <w:rsid w:val="002A02D8"/>
    <w:rsid w:val="002A0390"/>
    <w:rsid w:val="002A0AF2"/>
    <w:rsid w:val="002A176C"/>
    <w:rsid w:val="002A1DB5"/>
    <w:rsid w:val="002A1DB9"/>
    <w:rsid w:val="002A31FF"/>
    <w:rsid w:val="002A344E"/>
    <w:rsid w:val="002A37BF"/>
    <w:rsid w:val="002A3CB9"/>
    <w:rsid w:val="002A5A8D"/>
    <w:rsid w:val="002A6316"/>
    <w:rsid w:val="002A67B6"/>
    <w:rsid w:val="002A6A1B"/>
    <w:rsid w:val="002A6F1C"/>
    <w:rsid w:val="002A71ED"/>
    <w:rsid w:val="002A73D9"/>
    <w:rsid w:val="002A7C67"/>
    <w:rsid w:val="002A7EEB"/>
    <w:rsid w:val="002B06F7"/>
    <w:rsid w:val="002B0C18"/>
    <w:rsid w:val="002B0C3E"/>
    <w:rsid w:val="002B32D3"/>
    <w:rsid w:val="002B3496"/>
    <w:rsid w:val="002B3CEE"/>
    <w:rsid w:val="002B3ED8"/>
    <w:rsid w:val="002B3FB4"/>
    <w:rsid w:val="002B529B"/>
    <w:rsid w:val="002B5BEE"/>
    <w:rsid w:val="002B5FB6"/>
    <w:rsid w:val="002B6ACA"/>
    <w:rsid w:val="002B7C2B"/>
    <w:rsid w:val="002C00FF"/>
    <w:rsid w:val="002C0455"/>
    <w:rsid w:val="002C04E8"/>
    <w:rsid w:val="002C2320"/>
    <w:rsid w:val="002C3186"/>
    <w:rsid w:val="002C3764"/>
    <w:rsid w:val="002C43F9"/>
    <w:rsid w:val="002C4810"/>
    <w:rsid w:val="002C505B"/>
    <w:rsid w:val="002C5785"/>
    <w:rsid w:val="002C6C1C"/>
    <w:rsid w:val="002D02CB"/>
    <w:rsid w:val="002D0E54"/>
    <w:rsid w:val="002D0F00"/>
    <w:rsid w:val="002D10C6"/>
    <w:rsid w:val="002D31F3"/>
    <w:rsid w:val="002D393B"/>
    <w:rsid w:val="002D3985"/>
    <w:rsid w:val="002D39FC"/>
    <w:rsid w:val="002D44DB"/>
    <w:rsid w:val="002D5526"/>
    <w:rsid w:val="002D5699"/>
    <w:rsid w:val="002D5E19"/>
    <w:rsid w:val="002D6102"/>
    <w:rsid w:val="002D6491"/>
    <w:rsid w:val="002D65D7"/>
    <w:rsid w:val="002D69DF"/>
    <w:rsid w:val="002D6C5C"/>
    <w:rsid w:val="002D74FC"/>
    <w:rsid w:val="002E1852"/>
    <w:rsid w:val="002E1AEA"/>
    <w:rsid w:val="002E2739"/>
    <w:rsid w:val="002E3BD7"/>
    <w:rsid w:val="002E4E70"/>
    <w:rsid w:val="002E527C"/>
    <w:rsid w:val="002E56D6"/>
    <w:rsid w:val="002E58C7"/>
    <w:rsid w:val="002E5CF0"/>
    <w:rsid w:val="002E6E15"/>
    <w:rsid w:val="002E7380"/>
    <w:rsid w:val="002E7AA6"/>
    <w:rsid w:val="002E7D53"/>
    <w:rsid w:val="002F0378"/>
    <w:rsid w:val="002F0B67"/>
    <w:rsid w:val="002F0C0A"/>
    <w:rsid w:val="002F0DFA"/>
    <w:rsid w:val="002F29AC"/>
    <w:rsid w:val="002F313D"/>
    <w:rsid w:val="002F38CA"/>
    <w:rsid w:val="002F3DC6"/>
    <w:rsid w:val="002F6625"/>
    <w:rsid w:val="002F6B99"/>
    <w:rsid w:val="002F708D"/>
    <w:rsid w:val="002F7142"/>
    <w:rsid w:val="002F74A6"/>
    <w:rsid w:val="002F7604"/>
    <w:rsid w:val="002F77B6"/>
    <w:rsid w:val="002F7E8A"/>
    <w:rsid w:val="0030006F"/>
    <w:rsid w:val="003004B7"/>
    <w:rsid w:val="00300B09"/>
    <w:rsid w:val="0030135D"/>
    <w:rsid w:val="0030221F"/>
    <w:rsid w:val="00302430"/>
    <w:rsid w:val="00303BFB"/>
    <w:rsid w:val="00303C7C"/>
    <w:rsid w:val="003042EF"/>
    <w:rsid w:val="00304DE4"/>
    <w:rsid w:val="0030557C"/>
    <w:rsid w:val="00305952"/>
    <w:rsid w:val="00310C47"/>
    <w:rsid w:val="00311128"/>
    <w:rsid w:val="0031174E"/>
    <w:rsid w:val="00312037"/>
    <w:rsid w:val="0031207D"/>
    <w:rsid w:val="0031294B"/>
    <w:rsid w:val="003129E0"/>
    <w:rsid w:val="00312A6E"/>
    <w:rsid w:val="003130CE"/>
    <w:rsid w:val="00315E7E"/>
    <w:rsid w:val="0031639B"/>
    <w:rsid w:val="003169B5"/>
    <w:rsid w:val="00316A3A"/>
    <w:rsid w:val="0031740D"/>
    <w:rsid w:val="00317ACE"/>
    <w:rsid w:val="00321388"/>
    <w:rsid w:val="003214BA"/>
    <w:rsid w:val="0032169D"/>
    <w:rsid w:val="00321E75"/>
    <w:rsid w:val="0032380E"/>
    <w:rsid w:val="003239E3"/>
    <w:rsid w:val="00323B55"/>
    <w:rsid w:val="00323BD5"/>
    <w:rsid w:val="003244CE"/>
    <w:rsid w:val="003251F3"/>
    <w:rsid w:val="003258BC"/>
    <w:rsid w:val="0032762B"/>
    <w:rsid w:val="00331D0B"/>
    <w:rsid w:val="00331FD3"/>
    <w:rsid w:val="00332E6E"/>
    <w:rsid w:val="00333A60"/>
    <w:rsid w:val="00335245"/>
    <w:rsid w:val="00335DDE"/>
    <w:rsid w:val="00336DBA"/>
    <w:rsid w:val="00340D61"/>
    <w:rsid w:val="003417AB"/>
    <w:rsid w:val="0034261A"/>
    <w:rsid w:val="0034265B"/>
    <w:rsid w:val="00342735"/>
    <w:rsid w:val="00342837"/>
    <w:rsid w:val="00342B55"/>
    <w:rsid w:val="00342C9B"/>
    <w:rsid w:val="00343B88"/>
    <w:rsid w:val="00343FF9"/>
    <w:rsid w:val="00344DB8"/>
    <w:rsid w:val="00346416"/>
    <w:rsid w:val="00346A4A"/>
    <w:rsid w:val="00347A5B"/>
    <w:rsid w:val="00350494"/>
    <w:rsid w:val="003515ED"/>
    <w:rsid w:val="0035180C"/>
    <w:rsid w:val="003519B4"/>
    <w:rsid w:val="00351E68"/>
    <w:rsid w:val="00352846"/>
    <w:rsid w:val="00352F48"/>
    <w:rsid w:val="00352F81"/>
    <w:rsid w:val="00353D01"/>
    <w:rsid w:val="00354EF3"/>
    <w:rsid w:val="003550A3"/>
    <w:rsid w:val="00355FBD"/>
    <w:rsid w:val="00356ADE"/>
    <w:rsid w:val="00357646"/>
    <w:rsid w:val="0035776E"/>
    <w:rsid w:val="00357E71"/>
    <w:rsid w:val="00360C35"/>
    <w:rsid w:val="00362ED8"/>
    <w:rsid w:val="00364308"/>
    <w:rsid w:val="00364EA0"/>
    <w:rsid w:val="00365EAE"/>
    <w:rsid w:val="00367690"/>
    <w:rsid w:val="00370EEC"/>
    <w:rsid w:val="0037110B"/>
    <w:rsid w:val="003736EA"/>
    <w:rsid w:val="00373B1B"/>
    <w:rsid w:val="003755B9"/>
    <w:rsid w:val="00376169"/>
    <w:rsid w:val="00377072"/>
    <w:rsid w:val="00380B04"/>
    <w:rsid w:val="00380B6B"/>
    <w:rsid w:val="0038114F"/>
    <w:rsid w:val="003812C7"/>
    <w:rsid w:val="00383099"/>
    <w:rsid w:val="00383837"/>
    <w:rsid w:val="003839CF"/>
    <w:rsid w:val="00383A9C"/>
    <w:rsid w:val="00383FA9"/>
    <w:rsid w:val="00385847"/>
    <w:rsid w:val="0039094D"/>
    <w:rsid w:val="00391C87"/>
    <w:rsid w:val="00392450"/>
    <w:rsid w:val="00392C04"/>
    <w:rsid w:val="00393CCC"/>
    <w:rsid w:val="00394239"/>
    <w:rsid w:val="00394A0B"/>
    <w:rsid w:val="00394BE3"/>
    <w:rsid w:val="00395BEE"/>
    <w:rsid w:val="00395DD2"/>
    <w:rsid w:val="00395E32"/>
    <w:rsid w:val="00396EF6"/>
    <w:rsid w:val="00397CE4"/>
    <w:rsid w:val="003A051F"/>
    <w:rsid w:val="003A0B36"/>
    <w:rsid w:val="003A0BDA"/>
    <w:rsid w:val="003A0E8D"/>
    <w:rsid w:val="003A27B2"/>
    <w:rsid w:val="003A2D64"/>
    <w:rsid w:val="003A5656"/>
    <w:rsid w:val="003A5F90"/>
    <w:rsid w:val="003A6767"/>
    <w:rsid w:val="003A6836"/>
    <w:rsid w:val="003A7151"/>
    <w:rsid w:val="003A71F4"/>
    <w:rsid w:val="003A76A9"/>
    <w:rsid w:val="003A7FE3"/>
    <w:rsid w:val="003B08FF"/>
    <w:rsid w:val="003B0928"/>
    <w:rsid w:val="003B09C8"/>
    <w:rsid w:val="003B162D"/>
    <w:rsid w:val="003B1642"/>
    <w:rsid w:val="003B17B8"/>
    <w:rsid w:val="003B18A9"/>
    <w:rsid w:val="003B1C9F"/>
    <w:rsid w:val="003B22B0"/>
    <w:rsid w:val="003B24BD"/>
    <w:rsid w:val="003B2DD4"/>
    <w:rsid w:val="003B3019"/>
    <w:rsid w:val="003B3D51"/>
    <w:rsid w:val="003B497E"/>
    <w:rsid w:val="003B4B19"/>
    <w:rsid w:val="003B54D2"/>
    <w:rsid w:val="003B5AEF"/>
    <w:rsid w:val="003B637A"/>
    <w:rsid w:val="003B68A1"/>
    <w:rsid w:val="003B6DED"/>
    <w:rsid w:val="003B71ED"/>
    <w:rsid w:val="003B76B2"/>
    <w:rsid w:val="003C1449"/>
    <w:rsid w:val="003C16CA"/>
    <w:rsid w:val="003C2030"/>
    <w:rsid w:val="003C2595"/>
    <w:rsid w:val="003C378A"/>
    <w:rsid w:val="003C5287"/>
    <w:rsid w:val="003C6639"/>
    <w:rsid w:val="003C6775"/>
    <w:rsid w:val="003C7DA0"/>
    <w:rsid w:val="003D15CF"/>
    <w:rsid w:val="003D231E"/>
    <w:rsid w:val="003D2806"/>
    <w:rsid w:val="003D2C9A"/>
    <w:rsid w:val="003D3D19"/>
    <w:rsid w:val="003D5ECE"/>
    <w:rsid w:val="003D62D8"/>
    <w:rsid w:val="003D6865"/>
    <w:rsid w:val="003D68D1"/>
    <w:rsid w:val="003D72B6"/>
    <w:rsid w:val="003D7EE8"/>
    <w:rsid w:val="003E120F"/>
    <w:rsid w:val="003E159D"/>
    <w:rsid w:val="003E189C"/>
    <w:rsid w:val="003E1D14"/>
    <w:rsid w:val="003E254D"/>
    <w:rsid w:val="003E2A46"/>
    <w:rsid w:val="003E2E86"/>
    <w:rsid w:val="003E35F4"/>
    <w:rsid w:val="003E372D"/>
    <w:rsid w:val="003E3861"/>
    <w:rsid w:val="003E3BDB"/>
    <w:rsid w:val="003E441E"/>
    <w:rsid w:val="003E51F4"/>
    <w:rsid w:val="003E5939"/>
    <w:rsid w:val="003E5A30"/>
    <w:rsid w:val="003E5BEC"/>
    <w:rsid w:val="003E6546"/>
    <w:rsid w:val="003E7D02"/>
    <w:rsid w:val="003F018F"/>
    <w:rsid w:val="003F231E"/>
    <w:rsid w:val="003F47C4"/>
    <w:rsid w:val="003F6271"/>
    <w:rsid w:val="003F6514"/>
    <w:rsid w:val="003F6908"/>
    <w:rsid w:val="003F6F4E"/>
    <w:rsid w:val="003F737B"/>
    <w:rsid w:val="003F74B2"/>
    <w:rsid w:val="003F7CAC"/>
    <w:rsid w:val="004000C7"/>
    <w:rsid w:val="004007E4"/>
    <w:rsid w:val="00400A7E"/>
    <w:rsid w:val="0040100A"/>
    <w:rsid w:val="00401C17"/>
    <w:rsid w:val="00402AD2"/>
    <w:rsid w:val="00402E1C"/>
    <w:rsid w:val="00402E9A"/>
    <w:rsid w:val="004030A0"/>
    <w:rsid w:val="004032DF"/>
    <w:rsid w:val="00403636"/>
    <w:rsid w:val="00404B9D"/>
    <w:rsid w:val="00404C8C"/>
    <w:rsid w:val="00404E08"/>
    <w:rsid w:val="00405013"/>
    <w:rsid w:val="00406A27"/>
    <w:rsid w:val="00406F08"/>
    <w:rsid w:val="00406F87"/>
    <w:rsid w:val="00407442"/>
    <w:rsid w:val="00410097"/>
    <w:rsid w:val="004108F9"/>
    <w:rsid w:val="00410AAA"/>
    <w:rsid w:val="0041139C"/>
    <w:rsid w:val="00411583"/>
    <w:rsid w:val="0041199D"/>
    <w:rsid w:val="00412A8D"/>
    <w:rsid w:val="00413547"/>
    <w:rsid w:val="004138FD"/>
    <w:rsid w:val="004143F3"/>
    <w:rsid w:val="00414874"/>
    <w:rsid w:val="00414936"/>
    <w:rsid w:val="00414A21"/>
    <w:rsid w:val="0041525B"/>
    <w:rsid w:val="00415627"/>
    <w:rsid w:val="00415DF0"/>
    <w:rsid w:val="00415F76"/>
    <w:rsid w:val="00416665"/>
    <w:rsid w:val="00416912"/>
    <w:rsid w:val="0041698C"/>
    <w:rsid w:val="00416E46"/>
    <w:rsid w:val="00417D74"/>
    <w:rsid w:val="00417DA0"/>
    <w:rsid w:val="00420850"/>
    <w:rsid w:val="00420B9C"/>
    <w:rsid w:val="00420F1E"/>
    <w:rsid w:val="00420FC0"/>
    <w:rsid w:val="0042108A"/>
    <w:rsid w:val="004213A7"/>
    <w:rsid w:val="00421500"/>
    <w:rsid w:val="00421877"/>
    <w:rsid w:val="00421D61"/>
    <w:rsid w:val="00422B2D"/>
    <w:rsid w:val="00424889"/>
    <w:rsid w:val="00425A6B"/>
    <w:rsid w:val="00425F98"/>
    <w:rsid w:val="0042608A"/>
    <w:rsid w:val="004263CF"/>
    <w:rsid w:val="00426424"/>
    <w:rsid w:val="00430253"/>
    <w:rsid w:val="00430EF2"/>
    <w:rsid w:val="004330EA"/>
    <w:rsid w:val="0043355B"/>
    <w:rsid w:val="00433567"/>
    <w:rsid w:val="00433A46"/>
    <w:rsid w:val="0043441B"/>
    <w:rsid w:val="00435319"/>
    <w:rsid w:val="0043543A"/>
    <w:rsid w:val="0043597D"/>
    <w:rsid w:val="00435AB5"/>
    <w:rsid w:val="004360BF"/>
    <w:rsid w:val="0043616F"/>
    <w:rsid w:val="00436DB0"/>
    <w:rsid w:val="00436FB9"/>
    <w:rsid w:val="0043752B"/>
    <w:rsid w:val="00437ED3"/>
    <w:rsid w:val="00440411"/>
    <w:rsid w:val="00441B09"/>
    <w:rsid w:val="00441C8F"/>
    <w:rsid w:val="00441DDB"/>
    <w:rsid w:val="0044226C"/>
    <w:rsid w:val="004424FB"/>
    <w:rsid w:val="00442AC2"/>
    <w:rsid w:val="00442BE1"/>
    <w:rsid w:val="004433C8"/>
    <w:rsid w:val="00445284"/>
    <w:rsid w:val="0044571D"/>
    <w:rsid w:val="00445D98"/>
    <w:rsid w:val="00446237"/>
    <w:rsid w:val="00446B5D"/>
    <w:rsid w:val="004472DF"/>
    <w:rsid w:val="00447337"/>
    <w:rsid w:val="004477B0"/>
    <w:rsid w:val="00447D03"/>
    <w:rsid w:val="00450B7D"/>
    <w:rsid w:val="004513BA"/>
    <w:rsid w:val="00452CF9"/>
    <w:rsid w:val="00453000"/>
    <w:rsid w:val="004537A4"/>
    <w:rsid w:val="004554ED"/>
    <w:rsid w:val="00456DB0"/>
    <w:rsid w:val="00457F8E"/>
    <w:rsid w:val="00460A66"/>
    <w:rsid w:val="00461CB3"/>
    <w:rsid w:val="0046380F"/>
    <w:rsid w:val="00464BC1"/>
    <w:rsid w:val="00464D13"/>
    <w:rsid w:val="00466187"/>
    <w:rsid w:val="0046683E"/>
    <w:rsid w:val="00466CAD"/>
    <w:rsid w:val="00470225"/>
    <w:rsid w:val="004707DB"/>
    <w:rsid w:val="00471F95"/>
    <w:rsid w:val="00472857"/>
    <w:rsid w:val="00473226"/>
    <w:rsid w:val="00473E0C"/>
    <w:rsid w:val="00474245"/>
    <w:rsid w:val="004744EF"/>
    <w:rsid w:val="00476566"/>
    <w:rsid w:val="00477F58"/>
    <w:rsid w:val="004810E5"/>
    <w:rsid w:val="00481747"/>
    <w:rsid w:val="00481EDB"/>
    <w:rsid w:val="004828FD"/>
    <w:rsid w:val="0048331C"/>
    <w:rsid w:val="0048398C"/>
    <w:rsid w:val="00483FE0"/>
    <w:rsid w:val="0048405E"/>
    <w:rsid w:val="00484A0C"/>
    <w:rsid w:val="00484F4D"/>
    <w:rsid w:val="004859D7"/>
    <w:rsid w:val="00485F78"/>
    <w:rsid w:val="00485FEF"/>
    <w:rsid w:val="004872AE"/>
    <w:rsid w:val="00487502"/>
    <w:rsid w:val="00494BB0"/>
    <w:rsid w:val="00496000"/>
    <w:rsid w:val="004963E9"/>
    <w:rsid w:val="0049681A"/>
    <w:rsid w:val="00496B35"/>
    <w:rsid w:val="0049701E"/>
    <w:rsid w:val="004A0709"/>
    <w:rsid w:val="004A1A93"/>
    <w:rsid w:val="004A3563"/>
    <w:rsid w:val="004A521A"/>
    <w:rsid w:val="004A599B"/>
    <w:rsid w:val="004A6782"/>
    <w:rsid w:val="004A77BF"/>
    <w:rsid w:val="004A78AF"/>
    <w:rsid w:val="004B0BB3"/>
    <w:rsid w:val="004B0E1C"/>
    <w:rsid w:val="004B0ED8"/>
    <w:rsid w:val="004B0F6E"/>
    <w:rsid w:val="004B32F1"/>
    <w:rsid w:val="004B3ADC"/>
    <w:rsid w:val="004B3D32"/>
    <w:rsid w:val="004B497A"/>
    <w:rsid w:val="004B4DB9"/>
    <w:rsid w:val="004B4F30"/>
    <w:rsid w:val="004B5020"/>
    <w:rsid w:val="004B56E4"/>
    <w:rsid w:val="004B76B4"/>
    <w:rsid w:val="004B7771"/>
    <w:rsid w:val="004B7DD0"/>
    <w:rsid w:val="004C11E7"/>
    <w:rsid w:val="004C2CD4"/>
    <w:rsid w:val="004C3593"/>
    <w:rsid w:val="004C36C0"/>
    <w:rsid w:val="004C3979"/>
    <w:rsid w:val="004C3C4A"/>
    <w:rsid w:val="004C3C9A"/>
    <w:rsid w:val="004C45D3"/>
    <w:rsid w:val="004C48B2"/>
    <w:rsid w:val="004C4F4F"/>
    <w:rsid w:val="004C5FF4"/>
    <w:rsid w:val="004C6A67"/>
    <w:rsid w:val="004C6C87"/>
    <w:rsid w:val="004C6F39"/>
    <w:rsid w:val="004D1BC5"/>
    <w:rsid w:val="004D4980"/>
    <w:rsid w:val="004D5A5D"/>
    <w:rsid w:val="004D7439"/>
    <w:rsid w:val="004D7FF5"/>
    <w:rsid w:val="004E00F5"/>
    <w:rsid w:val="004E029E"/>
    <w:rsid w:val="004E0400"/>
    <w:rsid w:val="004E0551"/>
    <w:rsid w:val="004E0871"/>
    <w:rsid w:val="004E0D9D"/>
    <w:rsid w:val="004E0E96"/>
    <w:rsid w:val="004E1312"/>
    <w:rsid w:val="004E148B"/>
    <w:rsid w:val="004E3788"/>
    <w:rsid w:val="004E3921"/>
    <w:rsid w:val="004E4F66"/>
    <w:rsid w:val="004E5657"/>
    <w:rsid w:val="004E57AC"/>
    <w:rsid w:val="004E603F"/>
    <w:rsid w:val="004E775D"/>
    <w:rsid w:val="004F0560"/>
    <w:rsid w:val="004F132C"/>
    <w:rsid w:val="004F2260"/>
    <w:rsid w:val="004F2263"/>
    <w:rsid w:val="004F318A"/>
    <w:rsid w:val="004F53A0"/>
    <w:rsid w:val="004F64D1"/>
    <w:rsid w:val="004F76AE"/>
    <w:rsid w:val="005021AD"/>
    <w:rsid w:val="00504940"/>
    <w:rsid w:val="00506B20"/>
    <w:rsid w:val="0050707E"/>
    <w:rsid w:val="005070F0"/>
    <w:rsid w:val="00507D40"/>
    <w:rsid w:val="00507D59"/>
    <w:rsid w:val="00510289"/>
    <w:rsid w:val="005103C0"/>
    <w:rsid w:val="00510DDB"/>
    <w:rsid w:val="00511A7C"/>
    <w:rsid w:val="00511D10"/>
    <w:rsid w:val="00511EB1"/>
    <w:rsid w:val="00512B18"/>
    <w:rsid w:val="00513743"/>
    <w:rsid w:val="00513BD6"/>
    <w:rsid w:val="005145B1"/>
    <w:rsid w:val="0051476D"/>
    <w:rsid w:val="00514887"/>
    <w:rsid w:val="005157D3"/>
    <w:rsid w:val="00515F5D"/>
    <w:rsid w:val="0052030E"/>
    <w:rsid w:val="00520817"/>
    <w:rsid w:val="0052111E"/>
    <w:rsid w:val="00521C38"/>
    <w:rsid w:val="00522500"/>
    <w:rsid w:val="00522DA6"/>
    <w:rsid w:val="00523423"/>
    <w:rsid w:val="005239CB"/>
    <w:rsid w:val="00523D20"/>
    <w:rsid w:val="00523EE0"/>
    <w:rsid w:val="0052434A"/>
    <w:rsid w:val="00524777"/>
    <w:rsid w:val="00524A0A"/>
    <w:rsid w:val="00524F89"/>
    <w:rsid w:val="0053015C"/>
    <w:rsid w:val="005305F7"/>
    <w:rsid w:val="00530E7B"/>
    <w:rsid w:val="0053132C"/>
    <w:rsid w:val="005315A3"/>
    <w:rsid w:val="005321BD"/>
    <w:rsid w:val="005333D7"/>
    <w:rsid w:val="00534500"/>
    <w:rsid w:val="00534564"/>
    <w:rsid w:val="00534627"/>
    <w:rsid w:val="00534F65"/>
    <w:rsid w:val="00535435"/>
    <w:rsid w:val="00537089"/>
    <w:rsid w:val="00537288"/>
    <w:rsid w:val="0053772D"/>
    <w:rsid w:val="00537E04"/>
    <w:rsid w:val="0054016C"/>
    <w:rsid w:val="00540C95"/>
    <w:rsid w:val="00540E03"/>
    <w:rsid w:val="005411E7"/>
    <w:rsid w:val="0054129D"/>
    <w:rsid w:val="00541F83"/>
    <w:rsid w:val="00542FED"/>
    <w:rsid w:val="00543258"/>
    <w:rsid w:val="00543603"/>
    <w:rsid w:val="00543B23"/>
    <w:rsid w:val="0054488A"/>
    <w:rsid w:val="005448DB"/>
    <w:rsid w:val="0054523B"/>
    <w:rsid w:val="00545995"/>
    <w:rsid w:val="005464F4"/>
    <w:rsid w:val="00546FED"/>
    <w:rsid w:val="00547977"/>
    <w:rsid w:val="005502E5"/>
    <w:rsid w:val="00551836"/>
    <w:rsid w:val="00551AF8"/>
    <w:rsid w:val="005524BE"/>
    <w:rsid w:val="005543A3"/>
    <w:rsid w:val="005549EA"/>
    <w:rsid w:val="005551DC"/>
    <w:rsid w:val="00555E2B"/>
    <w:rsid w:val="00556956"/>
    <w:rsid w:val="0055740D"/>
    <w:rsid w:val="005600D9"/>
    <w:rsid w:val="005601C7"/>
    <w:rsid w:val="00560454"/>
    <w:rsid w:val="00560524"/>
    <w:rsid w:val="00560F83"/>
    <w:rsid w:val="0056232F"/>
    <w:rsid w:val="005629B2"/>
    <w:rsid w:val="00562D8D"/>
    <w:rsid w:val="005640C3"/>
    <w:rsid w:val="00564BF7"/>
    <w:rsid w:val="005650E8"/>
    <w:rsid w:val="005661E5"/>
    <w:rsid w:val="00566827"/>
    <w:rsid w:val="00566C0B"/>
    <w:rsid w:val="00567996"/>
    <w:rsid w:val="00567E64"/>
    <w:rsid w:val="00570723"/>
    <w:rsid w:val="00570B2D"/>
    <w:rsid w:val="00571E05"/>
    <w:rsid w:val="00571FB8"/>
    <w:rsid w:val="00572BF2"/>
    <w:rsid w:val="00573D68"/>
    <w:rsid w:val="005741CE"/>
    <w:rsid w:val="0057568B"/>
    <w:rsid w:val="005758A2"/>
    <w:rsid w:val="0057626A"/>
    <w:rsid w:val="0057681C"/>
    <w:rsid w:val="00577453"/>
    <w:rsid w:val="00577E88"/>
    <w:rsid w:val="0058076F"/>
    <w:rsid w:val="00580E16"/>
    <w:rsid w:val="0058158F"/>
    <w:rsid w:val="00581E00"/>
    <w:rsid w:val="0058245E"/>
    <w:rsid w:val="00582AAA"/>
    <w:rsid w:val="00582CC6"/>
    <w:rsid w:val="00582FA3"/>
    <w:rsid w:val="00583DB8"/>
    <w:rsid w:val="00585646"/>
    <w:rsid w:val="00585C80"/>
    <w:rsid w:val="0058672F"/>
    <w:rsid w:val="0058707B"/>
    <w:rsid w:val="00590B38"/>
    <w:rsid w:val="00590B48"/>
    <w:rsid w:val="00590BDB"/>
    <w:rsid w:val="005913A0"/>
    <w:rsid w:val="0059240F"/>
    <w:rsid w:val="00592C19"/>
    <w:rsid w:val="00593809"/>
    <w:rsid w:val="00593F98"/>
    <w:rsid w:val="0059441F"/>
    <w:rsid w:val="00594811"/>
    <w:rsid w:val="0059590E"/>
    <w:rsid w:val="0059627D"/>
    <w:rsid w:val="00596596"/>
    <w:rsid w:val="005966D5"/>
    <w:rsid w:val="005966E8"/>
    <w:rsid w:val="005A0B17"/>
    <w:rsid w:val="005A1C97"/>
    <w:rsid w:val="005A2418"/>
    <w:rsid w:val="005A25C9"/>
    <w:rsid w:val="005A266B"/>
    <w:rsid w:val="005A3D58"/>
    <w:rsid w:val="005A40EB"/>
    <w:rsid w:val="005A4209"/>
    <w:rsid w:val="005A4A66"/>
    <w:rsid w:val="005A6705"/>
    <w:rsid w:val="005A6884"/>
    <w:rsid w:val="005A7449"/>
    <w:rsid w:val="005A761F"/>
    <w:rsid w:val="005A7987"/>
    <w:rsid w:val="005A7F2A"/>
    <w:rsid w:val="005B0480"/>
    <w:rsid w:val="005B075B"/>
    <w:rsid w:val="005B2F82"/>
    <w:rsid w:val="005B441C"/>
    <w:rsid w:val="005B4BAC"/>
    <w:rsid w:val="005B4F59"/>
    <w:rsid w:val="005B5185"/>
    <w:rsid w:val="005B5419"/>
    <w:rsid w:val="005B56CD"/>
    <w:rsid w:val="005B5BEF"/>
    <w:rsid w:val="005B60AC"/>
    <w:rsid w:val="005B6523"/>
    <w:rsid w:val="005B6CC5"/>
    <w:rsid w:val="005C02A0"/>
    <w:rsid w:val="005C114F"/>
    <w:rsid w:val="005C13B2"/>
    <w:rsid w:val="005C1826"/>
    <w:rsid w:val="005C1BFB"/>
    <w:rsid w:val="005C1EBC"/>
    <w:rsid w:val="005C3592"/>
    <w:rsid w:val="005C3CA5"/>
    <w:rsid w:val="005C4EA9"/>
    <w:rsid w:val="005C5F5E"/>
    <w:rsid w:val="005C67AF"/>
    <w:rsid w:val="005C7CAF"/>
    <w:rsid w:val="005D0CC7"/>
    <w:rsid w:val="005D1172"/>
    <w:rsid w:val="005D12D3"/>
    <w:rsid w:val="005D1FF9"/>
    <w:rsid w:val="005D275B"/>
    <w:rsid w:val="005D2AC7"/>
    <w:rsid w:val="005D44A2"/>
    <w:rsid w:val="005D4504"/>
    <w:rsid w:val="005D564F"/>
    <w:rsid w:val="005D64AF"/>
    <w:rsid w:val="005D6808"/>
    <w:rsid w:val="005D6E83"/>
    <w:rsid w:val="005D73CB"/>
    <w:rsid w:val="005D7994"/>
    <w:rsid w:val="005E0108"/>
    <w:rsid w:val="005E0489"/>
    <w:rsid w:val="005E0986"/>
    <w:rsid w:val="005E0EA9"/>
    <w:rsid w:val="005E174F"/>
    <w:rsid w:val="005E1AB1"/>
    <w:rsid w:val="005E2A68"/>
    <w:rsid w:val="005E3525"/>
    <w:rsid w:val="005E4321"/>
    <w:rsid w:val="005E4AE8"/>
    <w:rsid w:val="005E4FD8"/>
    <w:rsid w:val="005E50C7"/>
    <w:rsid w:val="005E5730"/>
    <w:rsid w:val="005E6482"/>
    <w:rsid w:val="005E6A13"/>
    <w:rsid w:val="005E6C69"/>
    <w:rsid w:val="005E778E"/>
    <w:rsid w:val="005F0ACD"/>
    <w:rsid w:val="005F14F1"/>
    <w:rsid w:val="005F1FE2"/>
    <w:rsid w:val="005F2E12"/>
    <w:rsid w:val="005F2E19"/>
    <w:rsid w:val="005F3A9D"/>
    <w:rsid w:val="005F4C51"/>
    <w:rsid w:val="005F5069"/>
    <w:rsid w:val="005F69B4"/>
    <w:rsid w:val="005F6BEE"/>
    <w:rsid w:val="005F7F7A"/>
    <w:rsid w:val="00600482"/>
    <w:rsid w:val="00601AEA"/>
    <w:rsid w:val="00601F85"/>
    <w:rsid w:val="006028FD"/>
    <w:rsid w:val="00602B43"/>
    <w:rsid w:val="006036A6"/>
    <w:rsid w:val="00603C36"/>
    <w:rsid w:val="00604D4E"/>
    <w:rsid w:val="00605A2F"/>
    <w:rsid w:val="00605D46"/>
    <w:rsid w:val="00605DB6"/>
    <w:rsid w:val="00606FA4"/>
    <w:rsid w:val="0060739F"/>
    <w:rsid w:val="006100A9"/>
    <w:rsid w:val="00610805"/>
    <w:rsid w:val="00611002"/>
    <w:rsid w:val="00611170"/>
    <w:rsid w:val="006114F6"/>
    <w:rsid w:val="00611DD5"/>
    <w:rsid w:val="00612048"/>
    <w:rsid w:val="00613814"/>
    <w:rsid w:val="0061472B"/>
    <w:rsid w:val="00614F84"/>
    <w:rsid w:val="00615ECF"/>
    <w:rsid w:val="00615F8F"/>
    <w:rsid w:val="00616EB2"/>
    <w:rsid w:val="006179E0"/>
    <w:rsid w:val="00617A6E"/>
    <w:rsid w:val="0062032C"/>
    <w:rsid w:val="00621387"/>
    <w:rsid w:val="00621B45"/>
    <w:rsid w:val="00622484"/>
    <w:rsid w:val="00622805"/>
    <w:rsid w:val="0062314C"/>
    <w:rsid w:val="0062445A"/>
    <w:rsid w:val="006247A2"/>
    <w:rsid w:val="00626E5A"/>
    <w:rsid w:val="00627350"/>
    <w:rsid w:val="006273DC"/>
    <w:rsid w:val="0062793A"/>
    <w:rsid w:val="00630690"/>
    <w:rsid w:val="00631656"/>
    <w:rsid w:val="006317A5"/>
    <w:rsid w:val="00631FA5"/>
    <w:rsid w:val="00632069"/>
    <w:rsid w:val="00632490"/>
    <w:rsid w:val="00633620"/>
    <w:rsid w:val="00633AEA"/>
    <w:rsid w:val="00634858"/>
    <w:rsid w:val="0063535E"/>
    <w:rsid w:val="00635AB7"/>
    <w:rsid w:val="00636D3C"/>
    <w:rsid w:val="006375C8"/>
    <w:rsid w:val="006401ED"/>
    <w:rsid w:val="00640CB6"/>
    <w:rsid w:val="00641051"/>
    <w:rsid w:val="00641359"/>
    <w:rsid w:val="0064213C"/>
    <w:rsid w:val="0064303B"/>
    <w:rsid w:val="006433CA"/>
    <w:rsid w:val="006435C7"/>
    <w:rsid w:val="0064361D"/>
    <w:rsid w:val="00643CB3"/>
    <w:rsid w:val="0064441A"/>
    <w:rsid w:val="006449F8"/>
    <w:rsid w:val="00644DBF"/>
    <w:rsid w:val="006464CF"/>
    <w:rsid w:val="00646C64"/>
    <w:rsid w:val="00647467"/>
    <w:rsid w:val="006475F7"/>
    <w:rsid w:val="00650129"/>
    <w:rsid w:val="0065086F"/>
    <w:rsid w:val="006508AF"/>
    <w:rsid w:val="006509BB"/>
    <w:rsid w:val="00650E08"/>
    <w:rsid w:val="00651038"/>
    <w:rsid w:val="00653044"/>
    <w:rsid w:val="00653B6B"/>
    <w:rsid w:val="00653C1C"/>
    <w:rsid w:val="0065485B"/>
    <w:rsid w:val="00654BBD"/>
    <w:rsid w:val="0065555E"/>
    <w:rsid w:val="00655CED"/>
    <w:rsid w:val="00656D65"/>
    <w:rsid w:val="00656D93"/>
    <w:rsid w:val="00656E71"/>
    <w:rsid w:val="00657D62"/>
    <w:rsid w:val="00657EA2"/>
    <w:rsid w:val="00660E2B"/>
    <w:rsid w:val="00660E75"/>
    <w:rsid w:val="00661335"/>
    <w:rsid w:val="0066140B"/>
    <w:rsid w:val="00662F5B"/>
    <w:rsid w:val="00663EAC"/>
    <w:rsid w:val="00664078"/>
    <w:rsid w:val="00665B10"/>
    <w:rsid w:val="00665EC1"/>
    <w:rsid w:val="0066614D"/>
    <w:rsid w:val="0066750A"/>
    <w:rsid w:val="00667A7B"/>
    <w:rsid w:val="00670047"/>
    <w:rsid w:val="006700C4"/>
    <w:rsid w:val="006705A4"/>
    <w:rsid w:val="00670630"/>
    <w:rsid w:val="00670BB7"/>
    <w:rsid w:val="0067150B"/>
    <w:rsid w:val="006719A2"/>
    <w:rsid w:val="00671C5E"/>
    <w:rsid w:val="00671D17"/>
    <w:rsid w:val="006724FC"/>
    <w:rsid w:val="0067276E"/>
    <w:rsid w:val="00672ADE"/>
    <w:rsid w:val="00672C7B"/>
    <w:rsid w:val="00672D72"/>
    <w:rsid w:val="00673B3C"/>
    <w:rsid w:val="00673DC9"/>
    <w:rsid w:val="006748F9"/>
    <w:rsid w:val="00676359"/>
    <w:rsid w:val="006765A4"/>
    <w:rsid w:val="0067699C"/>
    <w:rsid w:val="006772A5"/>
    <w:rsid w:val="006773FA"/>
    <w:rsid w:val="00677AAA"/>
    <w:rsid w:val="00677D69"/>
    <w:rsid w:val="00680B5A"/>
    <w:rsid w:val="00681DBB"/>
    <w:rsid w:val="006821B0"/>
    <w:rsid w:val="006827BE"/>
    <w:rsid w:val="00682833"/>
    <w:rsid w:val="00682AD6"/>
    <w:rsid w:val="006830A3"/>
    <w:rsid w:val="00683808"/>
    <w:rsid w:val="006838DA"/>
    <w:rsid w:val="00684928"/>
    <w:rsid w:val="00684BDB"/>
    <w:rsid w:val="00685D6B"/>
    <w:rsid w:val="006870DF"/>
    <w:rsid w:val="00687946"/>
    <w:rsid w:val="00687B43"/>
    <w:rsid w:val="00687C6C"/>
    <w:rsid w:val="006905E7"/>
    <w:rsid w:val="00690E20"/>
    <w:rsid w:val="006926DF"/>
    <w:rsid w:val="0069279C"/>
    <w:rsid w:val="00693096"/>
    <w:rsid w:val="00693BEC"/>
    <w:rsid w:val="00693C1D"/>
    <w:rsid w:val="006946A3"/>
    <w:rsid w:val="00695C04"/>
    <w:rsid w:val="00695D2A"/>
    <w:rsid w:val="00696034"/>
    <w:rsid w:val="006962DC"/>
    <w:rsid w:val="00696484"/>
    <w:rsid w:val="00697080"/>
    <w:rsid w:val="00697676"/>
    <w:rsid w:val="006A164E"/>
    <w:rsid w:val="006A1664"/>
    <w:rsid w:val="006A1C78"/>
    <w:rsid w:val="006A2484"/>
    <w:rsid w:val="006A3138"/>
    <w:rsid w:val="006A3806"/>
    <w:rsid w:val="006A44F4"/>
    <w:rsid w:val="006A4BB0"/>
    <w:rsid w:val="006A7008"/>
    <w:rsid w:val="006A7807"/>
    <w:rsid w:val="006A7BD3"/>
    <w:rsid w:val="006B0EA5"/>
    <w:rsid w:val="006B11A0"/>
    <w:rsid w:val="006B17F7"/>
    <w:rsid w:val="006B1FAB"/>
    <w:rsid w:val="006B230D"/>
    <w:rsid w:val="006B25DD"/>
    <w:rsid w:val="006B33A2"/>
    <w:rsid w:val="006B55E6"/>
    <w:rsid w:val="006B61C1"/>
    <w:rsid w:val="006B6F0D"/>
    <w:rsid w:val="006B7179"/>
    <w:rsid w:val="006B7936"/>
    <w:rsid w:val="006C1979"/>
    <w:rsid w:val="006C1F8C"/>
    <w:rsid w:val="006C214D"/>
    <w:rsid w:val="006C30F6"/>
    <w:rsid w:val="006C37F8"/>
    <w:rsid w:val="006C3B14"/>
    <w:rsid w:val="006C4E6F"/>
    <w:rsid w:val="006C50C7"/>
    <w:rsid w:val="006C52AE"/>
    <w:rsid w:val="006C5825"/>
    <w:rsid w:val="006C62DD"/>
    <w:rsid w:val="006C6B39"/>
    <w:rsid w:val="006C6ED9"/>
    <w:rsid w:val="006C756B"/>
    <w:rsid w:val="006C77C6"/>
    <w:rsid w:val="006D0D6D"/>
    <w:rsid w:val="006D374E"/>
    <w:rsid w:val="006D4A52"/>
    <w:rsid w:val="006D4BDD"/>
    <w:rsid w:val="006D53B9"/>
    <w:rsid w:val="006D6C87"/>
    <w:rsid w:val="006E0235"/>
    <w:rsid w:val="006E0296"/>
    <w:rsid w:val="006E0856"/>
    <w:rsid w:val="006E0D55"/>
    <w:rsid w:val="006E1D83"/>
    <w:rsid w:val="006E3572"/>
    <w:rsid w:val="006E39C8"/>
    <w:rsid w:val="006E3BD8"/>
    <w:rsid w:val="006E3D0C"/>
    <w:rsid w:val="006E40E2"/>
    <w:rsid w:val="006E55C9"/>
    <w:rsid w:val="006E7211"/>
    <w:rsid w:val="006E7970"/>
    <w:rsid w:val="006F06D0"/>
    <w:rsid w:val="006F0DF5"/>
    <w:rsid w:val="006F107E"/>
    <w:rsid w:val="006F1B59"/>
    <w:rsid w:val="006F1E9B"/>
    <w:rsid w:val="006F240A"/>
    <w:rsid w:val="006F2B72"/>
    <w:rsid w:val="006F2FCE"/>
    <w:rsid w:val="006F3247"/>
    <w:rsid w:val="006F424F"/>
    <w:rsid w:val="006F4325"/>
    <w:rsid w:val="006F516F"/>
    <w:rsid w:val="006F6459"/>
    <w:rsid w:val="006F774E"/>
    <w:rsid w:val="0070003A"/>
    <w:rsid w:val="007003BC"/>
    <w:rsid w:val="00700C8D"/>
    <w:rsid w:val="007019F2"/>
    <w:rsid w:val="00701A0F"/>
    <w:rsid w:val="007028A1"/>
    <w:rsid w:val="00702A31"/>
    <w:rsid w:val="0070390F"/>
    <w:rsid w:val="00703C29"/>
    <w:rsid w:val="007044DF"/>
    <w:rsid w:val="00704AF3"/>
    <w:rsid w:val="00704FF8"/>
    <w:rsid w:val="00705138"/>
    <w:rsid w:val="00705A1C"/>
    <w:rsid w:val="0070619D"/>
    <w:rsid w:val="007066D1"/>
    <w:rsid w:val="00707EED"/>
    <w:rsid w:val="0071192D"/>
    <w:rsid w:val="00712246"/>
    <w:rsid w:val="00712F7C"/>
    <w:rsid w:val="007139F2"/>
    <w:rsid w:val="00713A93"/>
    <w:rsid w:val="00715609"/>
    <w:rsid w:val="00715A43"/>
    <w:rsid w:val="00716475"/>
    <w:rsid w:val="00717049"/>
    <w:rsid w:val="007172BF"/>
    <w:rsid w:val="00720055"/>
    <w:rsid w:val="007201AB"/>
    <w:rsid w:val="00720429"/>
    <w:rsid w:val="00720B1D"/>
    <w:rsid w:val="00721602"/>
    <w:rsid w:val="00721867"/>
    <w:rsid w:val="007218E2"/>
    <w:rsid w:val="00721A78"/>
    <w:rsid w:val="00722619"/>
    <w:rsid w:val="00722A9A"/>
    <w:rsid w:val="007236EE"/>
    <w:rsid w:val="0072386B"/>
    <w:rsid w:val="007238B2"/>
    <w:rsid w:val="00724407"/>
    <w:rsid w:val="00725567"/>
    <w:rsid w:val="007255B8"/>
    <w:rsid w:val="00725A1E"/>
    <w:rsid w:val="00726AA5"/>
    <w:rsid w:val="00726BAF"/>
    <w:rsid w:val="007275FA"/>
    <w:rsid w:val="00727848"/>
    <w:rsid w:val="00727EE4"/>
    <w:rsid w:val="0073067B"/>
    <w:rsid w:val="00730813"/>
    <w:rsid w:val="007317D6"/>
    <w:rsid w:val="00733BAF"/>
    <w:rsid w:val="00733FFE"/>
    <w:rsid w:val="00734A32"/>
    <w:rsid w:val="00735327"/>
    <w:rsid w:val="00735F8D"/>
    <w:rsid w:val="0073633E"/>
    <w:rsid w:val="00737799"/>
    <w:rsid w:val="00741006"/>
    <w:rsid w:val="00741249"/>
    <w:rsid w:val="00741712"/>
    <w:rsid w:val="00741C5F"/>
    <w:rsid w:val="0074350F"/>
    <w:rsid w:val="00743741"/>
    <w:rsid w:val="007438FF"/>
    <w:rsid w:val="007439DD"/>
    <w:rsid w:val="00743C9E"/>
    <w:rsid w:val="00743FA3"/>
    <w:rsid w:val="00744728"/>
    <w:rsid w:val="0074548C"/>
    <w:rsid w:val="00745609"/>
    <w:rsid w:val="00745751"/>
    <w:rsid w:val="00745A4C"/>
    <w:rsid w:val="00745C2D"/>
    <w:rsid w:val="0074602B"/>
    <w:rsid w:val="007460F0"/>
    <w:rsid w:val="00746754"/>
    <w:rsid w:val="0074687B"/>
    <w:rsid w:val="00751033"/>
    <w:rsid w:val="00751214"/>
    <w:rsid w:val="007519E1"/>
    <w:rsid w:val="00753C1A"/>
    <w:rsid w:val="00753C8E"/>
    <w:rsid w:val="00756579"/>
    <w:rsid w:val="00756923"/>
    <w:rsid w:val="00760205"/>
    <w:rsid w:val="00760846"/>
    <w:rsid w:val="00760D70"/>
    <w:rsid w:val="00761894"/>
    <w:rsid w:val="00761A5A"/>
    <w:rsid w:val="00761C42"/>
    <w:rsid w:val="00763181"/>
    <w:rsid w:val="00763A3A"/>
    <w:rsid w:val="007647AF"/>
    <w:rsid w:val="00764AB5"/>
    <w:rsid w:val="00765CCA"/>
    <w:rsid w:val="00765DBD"/>
    <w:rsid w:val="0076717B"/>
    <w:rsid w:val="007671A3"/>
    <w:rsid w:val="007672CD"/>
    <w:rsid w:val="00767389"/>
    <w:rsid w:val="00767C65"/>
    <w:rsid w:val="007700EA"/>
    <w:rsid w:val="00770378"/>
    <w:rsid w:val="007713DB"/>
    <w:rsid w:val="007718AA"/>
    <w:rsid w:val="007724C6"/>
    <w:rsid w:val="0077299B"/>
    <w:rsid w:val="00774723"/>
    <w:rsid w:val="00774A8D"/>
    <w:rsid w:val="007754BA"/>
    <w:rsid w:val="00775580"/>
    <w:rsid w:val="0077681B"/>
    <w:rsid w:val="00776D8C"/>
    <w:rsid w:val="007778E3"/>
    <w:rsid w:val="007804D8"/>
    <w:rsid w:val="0078065E"/>
    <w:rsid w:val="007808E3"/>
    <w:rsid w:val="00780BCE"/>
    <w:rsid w:val="007811D9"/>
    <w:rsid w:val="00781C33"/>
    <w:rsid w:val="007820E4"/>
    <w:rsid w:val="0078270E"/>
    <w:rsid w:val="00782A21"/>
    <w:rsid w:val="00782E03"/>
    <w:rsid w:val="0078375E"/>
    <w:rsid w:val="007837A0"/>
    <w:rsid w:val="00784311"/>
    <w:rsid w:val="00784825"/>
    <w:rsid w:val="00785C61"/>
    <w:rsid w:val="00785DEB"/>
    <w:rsid w:val="00785ECF"/>
    <w:rsid w:val="00786A49"/>
    <w:rsid w:val="00787015"/>
    <w:rsid w:val="007905F1"/>
    <w:rsid w:val="00790716"/>
    <w:rsid w:val="00791433"/>
    <w:rsid w:val="0079171D"/>
    <w:rsid w:val="00791C47"/>
    <w:rsid w:val="007920F7"/>
    <w:rsid w:val="007942F6"/>
    <w:rsid w:val="007944FD"/>
    <w:rsid w:val="00794550"/>
    <w:rsid w:val="00794B32"/>
    <w:rsid w:val="00794C82"/>
    <w:rsid w:val="00795986"/>
    <w:rsid w:val="00796183"/>
    <w:rsid w:val="00796271"/>
    <w:rsid w:val="00796420"/>
    <w:rsid w:val="0079728B"/>
    <w:rsid w:val="007976E6"/>
    <w:rsid w:val="00797937"/>
    <w:rsid w:val="00797D61"/>
    <w:rsid w:val="007A11A5"/>
    <w:rsid w:val="007A1236"/>
    <w:rsid w:val="007A1B66"/>
    <w:rsid w:val="007A273B"/>
    <w:rsid w:val="007A2A4C"/>
    <w:rsid w:val="007A2CAF"/>
    <w:rsid w:val="007A3093"/>
    <w:rsid w:val="007A3889"/>
    <w:rsid w:val="007A4D87"/>
    <w:rsid w:val="007A6100"/>
    <w:rsid w:val="007A6299"/>
    <w:rsid w:val="007A6AA6"/>
    <w:rsid w:val="007A70AB"/>
    <w:rsid w:val="007A7779"/>
    <w:rsid w:val="007A7A50"/>
    <w:rsid w:val="007A7AE2"/>
    <w:rsid w:val="007B06A3"/>
    <w:rsid w:val="007B0C35"/>
    <w:rsid w:val="007B11CD"/>
    <w:rsid w:val="007B315C"/>
    <w:rsid w:val="007B342D"/>
    <w:rsid w:val="007B42AA"/>
    <w:rsid w:val="007B4459"/>
    <w:rsid w:val="007B4896"/>
    <w:rsid w:val="007B546F"/>
    <w:rsid w:val="007B740A"/>
    <w:rsid w:val="007B7DD2"/>
    <w:rsid w:val="007C0C17"/>
    <w:rsid w:val="007C0D5A"/>
    <w:rsid w:val="007C14AE"/>
    <w:rsid w:val="007C2309"/>
    <w:rsid w:val="007C2365"/>
    <w:rsid w:val="007C2B2F"/>
    <w:rsid w:val="007C2CE7"/>
    <w:rsid w:val="007C5B1E"/>
    <w:rsid w:val="007C5FC8"/>
    <w:rsid w:val="007C6A9B"/>
    <w:rsid w:val="007C7CE8"/>
    <w:rsid w:val="007D09AD"/>
    <w:rsid w:val="007D17D9"/>
    <w:rsid w:val="007D1F31"/>
    <w:rsid w:val="007D20EA"/>
    <w:rsid w:val="007D3965"/>
    <w:rsid w:val="007D3AAB"/>
    <w:rsid w:val="007D409A"/>
    <w:rsid w:val="007D40CE"/>
    <w:rsid w:val="007D430B"/>
    <w:rsid w:val="007D4739"/>
    <w:rsid w:val="007D4F3F"/>
    <w:rsid w:val="007D50BB"/>
    <w:rsid w:val="007D545C"/>
    <w:rsid w:val="007D6190"/>
    <w:rsid w:val="007D6245"/>
    <w:rsid w:val="007D6294"/>
    <w:rsid w:val="007D6F1D"/>
    <w:rsid w:val="007D785F"/>
    <w:rsid w:val="007E00B4"/>
    <w:rsid w:val="007E0143"/>
    <w:rsid w:val="007E03E6"/>
    <w:rsid w:val="007E0C00"/>
    <w:rsid w:val="007E112C"/>
    <w:rsid w:val="007E131E"/>
    <w:rsid w:val="007E1996"/>
    <w:rsid w:val="007E216D"/>
    <w:rsid w:val="007E3FAE"/>
    <w:rsid w:val="007E5685"/>
    <w:rsid w:val="007E59BB"/>
    <w:rsid w:val="007E6530"/>
    <w:rsid w:val="007E7F9E"/>
    <w:rsid w:val="007F0CD6"/>
    <w:rsid w:val="007F17D6"/>
    <w:rsid w:val="007F2789"/>
    <w:rsid w:val="007F2A4B"/>
    <w:rsid w:val="007F2B9C"/>
    <w:rsid w:val="007F3D12"/>
    <w:rsid w:val="007F3FA8"/>
    <w:rsid w:val="007F446D"/>
    <w:rsid w:val="007F48E2"/>
    <w:rsid w:val="007F4D3E"/>
    <w:rsid w:val="007F4ED9"/>
    <w:rsid w:val="007F6380"/>
    <w:rsid w:val="007F6960"/>
    <w:rsid w:val="008008DC"/>
    <w:rsid w:val="00800CCF"/>
    <w:rsid w:val="00803865"/>
    <w:rsid w:val="00804254"/>
    <w:rsid w:val="00804300"/>
    <w:rsid w:val="008055E8"/>
    <w:rsid w:val="008057C2"/>
    <w:rsid w:val="00805FAC"/>
    <w:rsid w:val="00806080"/>
    <w:rsid w:val="008065B5"/>
    <w:rsid w:val="00806E96"/>
    <w:rsid w:val="00810069"/>
    <w:rsid w:val="00810597"/>
    <w:rsid w:val="00810EE7"/>
    <w:rsid w:val="008113ED"/>
    <w:rsid w:val="008126EB"/>
    <w:rsid w:val="008129FE"/>
    <w:rsid w:val="0081469B"/>
    <w:rsid w:val="008154ED"/>
    <w:rsid w:val="00815714"/>
    <w:rsid w:val="008164DD"/>
    <w:rsid w:val="00816B26"/>
    <w:rsid w:val="00820A55"/>
    <w:rsid w:val="00821900"/>
    <w:rsid w:val="00821B9E"/>
    <w:rsid w:val="00821F5C"/>
    <w:rsid w:val="00822017"/>
    <w:rsid w:val="00822846"/>
    <w:rsid w:val="00822BD1"/>
    <w:rsid w:val="008231B9"/>
    <w:rsid w:val="00824354"/>
    <w:rsid w:val="00825766"/>
    <w:rsid w:val="008258DF"/>
    <w:rsid w:val="00826982"/>
    <w:rsid w:val="00827967"/>
    <w:rsid w:val="00827B81"/>
    <w:rsid w:val="00827D7B"/>
    <w:rsid w:val="00830821"/>
    <w:rsid w:val="00830B9F"/>
    <w:rsid w:val="00830C96"/>
    <w:rsid w:val="00831152"/>
    <w:rsid w:val="008312BF"/>
    <w:rsid w:val="00832A65"/>
    <w:rsid w:val="00833F13"/>
    <w:rsid w:val="008348AE"/>
    <w:rsid w:val="00836BAF"/>
    <w:rsid w:val="00837FC0"/>
    <w:rsid w:val="0084035D"/>
    <w:rsid w:val="00840892"/>
    <w:rsid w:val="00840E7A"/>
    <w:rsid w:val="008412C8"/>
    <w:rsid w:val="00841D3E"/>
    <w:rsid w:val="008423B7"/>
    <w:rsid w:val="00842564"/>
    <w:rsid w:val="00842FBE"/>
    <w:rsid w:val="008434BD"/>
    <w:rsid w:val="008441A9"/>
    <w:rsid w:val="0084519B"/>
    <w:rsid w:val="00846489"/>
    <w:rsid w:val="00847DE8"/>
    <w:rsid w:val="008500D6"/>
    <w:rsid w:val="008504A7"/>
    <w:rsid w:val="00850593"/>
    <w:rsid w:val="00851752"/>
    <w:rsid w:val="0085183C"/>
    <w:rsid w:val="008523F6"/>
    <w:rsid w:val="00852852"/>
    <w:rsid w:val="00852BD7"/>
    <w:rsid w:val="00852EC4"/>
    <w:rsid w:val="00853C12"/>
    <w:rsid w:val="00853DD5"/>
    <w:rsid w:val="00854A8C"/>
    <w:rsid w:val="00855F1A"/>
    <w:rsid w:val="00856703"/>
    <w:rsid w:val="0085676F"/>
    <w:rsid w:val="00856C70"/>
    <w:rsid w:val="00857A48"/>
    <w:rsid w:val="00860B0F"/>
    <w:rsid w:val="00860CFF"/>
    <w:rsid w:val="00860FDD"/>
    <w:rsid w:val="008637F5"/>
    <w:rsid w:val="00865232"/>
    <w:rsid w:val="0086556F"/>
    <w:rsid w:val="0086586A"/>
    <w:rsid w:val="008658E8"/>
    <w:rsid w:val="008659A3"/>
    <w:rsid w:val="008665E8"/>
    <w:rsid w:val="00866F91"/>
    <w:rsid w:val="00867380"/>
    <w:rsid w:val="008707F7"/>
    <w:rsid w:val="00870DF9"/>
    <w:rsid w:val="00870E07"/>
    <w:rsid w:val="00872763"/>
    <w:rsid w:val="00873AE9"/>
    <w:rsid w:val="00876A56"/>
    <w:rsid w:val="00876DEE"/>
    <w:rsid w:val="00877B63"/>
    <w:rsid w:val="00880893"/>
    <w:rsid w:val="008808EA"/>
    <w:rsid w:val="0088245B"/>
    <w:rsid w:val="00883216"/>
    <w:rsid w:val="00884B08"/>
    <w:rsid w:val="00884D00"/>
    <w:rsid w:val="0088572C"/>
    <w:rsid w:val="00885A35"/>
    <w:rsid w:val="0088610B"/>
    <w:rsid w:val="0088612D"/>
    <w:rsid w:val="00886761"/>
    <w:rsid w:val="00886AC2"/>
    <w:rsid w:val="00887229"/>
    <w:rsid w:val="00887C33"/>
    <w:rsid w:val="00890ABA"/>
    <w:rsid w:val="00890BBE"/>
    <w:rsid w:val="008914DC"/>
    <w:rsid w:val="00891912"/>
    <w:rsid w:val="00891945"/>
    <w:rsid w:val="00891C79"/>
    <w:rsid w:val="008924C1"/>
    <w:rsid w:val="0089291F"/>
    <w:rsid w:val="00892933"/>
    <w:rsid w:val="00894A7D"/>
    <w:rsid w:val="00894AD2"/>
    <w:rsid w:val="00895883"/>
    <w:rsid w:val="00896274"/>
    <w:rsid w:val="00897027"/>
    <w:rsid w:val="00897299"/>
    <w:rsid w:val="008A2829"/>
    <w:rsid w:val="008A2A0D"/>
    <w:rsid w:val="008A38F7"/>
    <w:rsid w:val="008A4E8F"/>
    <w:rsid w:val="008A5054"/>
    <w:rsid w:val="008A5271"/>
    <w:rsid w:val="008A5E0B"/>
    <w:rsid w:val="008A6335"/>
    <w:rsid w:val="008A73CC"/>
    <w:rsid w:val="008A7506"/>
    <w:rsid w:val="008A7F3A"/>
    <w:rsid w:val="008A7FE7"/>
    <w:rsid w:val="008B1CA7"/>
    <w:rsid w:val="008B24AA"/>
    <w:rsid w:val="008B24E8"/>
    <w:rsid w:val="008B3279"/>
    <w:rsid w:val="008B35E1"/>
    <w:rsid w:val="008B477D"/>
    <w:rsid w:val="008B49E0"/>
    <w:rsid w:val="008B5292"/>
    <w:rsid w:val="008B5A21"/>
    <w:rsid w:val="008B6818"/>
    <w:rsid w:val="008B6B4F"/>
    <w:rsid w:val="008B726D"/>
    <w:rsid w:val="008B73B5"/>
    <w:rsid w:val="008B7482"/>
    <w:rsid w:val="008B7513"/>
    <w:rsid w:val="008B7A4A"/>
    <w:rsid w:val="008B7E84"/>
    <w:rsid w:val="008C03A7"/>
    <w:rsid w:val="008C058A"/>
    <w:rsid w:val="008C086A"/>
    <w:rsid w:val="008C0908"/>
    <w:rsid w:val="008C0DD9"/>
    <w:rsid w:val="008C1776"/>
    <w:rsid w:val="008C1934"/>
    <w:rsid w:val="008C23BB"/>
    <w:rsid w:val="008C26FC"/>
    <w:rsid w:val="008C2710"/>
    <w:rsid w:val="008C411C"/>
    <w:rsid w:val="008C4A39"/>
    <w:rsid w:val="008C4F3D"/>
    <w:rsid w:val="008C5156"/>
    <w:rsid w:val="008C5D60"/>
    <w:rsid w:val="008C5FE0"/>
    <w:rsid w:val="008C6BD4"/>
    <w:rsid w:val="008C707C"/>
    <w:rsid w:val="008C72F5"/>
    <w:rsid w:val="008C7591"/>
    <w:rsid w:val="008C7F7E"/>
    <w:rsid w:val="008D0A0B"/>
    <w:rsid w:val="008D18A2"/>
    <w:rsid w:val="008D1C65"/>
    <w:rsid w:val="008D218C"/>
    <w:rsid w:val="008D26C5"/>
    <w:rsid w:val="008D499C"/>
    <w:rsid w:val="008D4BAB"/>
    <w:rsid w:val="008D5808"/>
    <w:rsid w:val="008D5DEF"/>
    <w:rsid w:val="008D5EA5"/>
    <w:rsid w:val="008D5FD6"/>
    <w:rsid w:val="008D64BE"/>
    <w:rsid w:val="008E0CCE"/>
    <w:rsid w:val="008E16E5"/>
    <w:rsid w:val="008E36B5"/>
    <w:rsid w:val="008E38D4"/>
    <w:rsid w:val="008E3C0E"/>
    <w:rsid w:val="008E4FB5"/>
    <w:rsid w:val="008E503A"/>
    <w:rsid w:val="008E6763"/>
    <w:rsid w:val="008F0491"/>
    <w:rsid w:val="008F1184"/>
    <w:rsid w:val="008F275D"/>
    <w:rsid w:val="008F36FD"/>
    <w:rsid w:val="008F6010"/>
    <w:rsid w:val="008F697C"/>
    <w:rsid w:val="0090084A"/>
    <w:rsid w:val="009008E0"/>
    <w:rsid w:val="00900B1F"/>
    <w:rsid w:val="00900F65"/>
    <w:rsid w:val="00901400"/>
    <w:rsid w:val="00903050"/>
    <w:rsid w:val="00903E9F"/>
    <w:rsid w:val="00903F53"/>
    <w:rsid w:val="0090556F"/>
    <w:rsid w:val="009064E0"/>
    <w:rsid w:val="00907B28"/>
    <w:rsid w:val="00907FC8"/>
    <w:rsid w:val="00910100"/>
    <w:rsid w:val="00910839"/>
    <w:rsid w:val="0091088B"/>
    <w:rsid w:val="00911614"/>
    <w:rsid w:val="00911BCB"/>
    <w:rsid w:val="00912159"/>
    <w:rsid w:val="00912524"/>
    <w:rsid w:val="0091491F"/>
    <w:rsid w:val="00914D6D"/>
    <w:rsid w:val="00914D76"/>
    <w:rsid w:val="00914EA7"/>
    <w:rsid w:val="009150B3"/>
    <w:rsid w:val="009154FE"/>
    <w:rsid w:val="00916355"/>
    <w:rsid w:val="00916631"/>
    <w:rsid w:val="00916859"/>
    <w:rsid w:val="009173A7"/>
    <w:rsid w:val="009175AB"/>
    <w:rsid w:val="009175E8"/>
    <w:rsid w:val="00917B08"/>
    <w:rsid w:val="00917D88"/>
    <w:rsid w:val="009200FB"/>
    <w:rsid w:val="00920C67"/>
    <w:rsid w:val="009212E8"/>
    <w:rsid w:val="0092147D"/>
    <w:rsid w:val="009215D0"/>
    <w:rsid w:val="00921ECE"/>
    <w:rsid w:val="00922996"/>
    <w:rsid w:val="00922F63"/>
    <w:rsid w:val="00923514"/>
    <w:rsid w:val="009236BB"/>
    <w:rsid w:val="00924A2B"/>
    <w:rsid w:val="00924B47"/>
    <w:rsid w:val="00926480"/>
    <w:rsid w:val="00926C35"/>
    <w:rsid w:val="00926F52"/>
    <w:rsid w:val="00927845"/>
    <w:rsid w:val="009279C8"/>
    <w:rsid w:val="0093025E"/>
    <w:rsid w:val="00931CEA"/>
    <w:rsid w:val="00931D79"/>
    <w:rsid w:val="00932B7C"/>
    <w:rsid w:val="00934F3B"/>
    <w:rsid w:val="00935944"/>
    <w:rsid w:val="00936180"/>
    <w:rsid w:val="00936D55"/>
    <w:rsid w:val="00937011"/>
    <w:rsid w:val="009403FB"/>
    <w:rsid w:val="0094060F"/>
    <w:rsid w:val="00941009"/>
    <w:rsid w:val="00941EAA"/>
    <w:rsid w:val="009429E8"/>
    <w:rsid w:val="00943077"/>
    <w:rsid w:val="00943970"/>
    <w:rsid w:val="00943A31"/>
    <w:rsid w:val="009440A2"/>
    <w:rsid w:val="0094418A"/>
    <w:rsid w:val="00945298"/>
    <w:rsid w:val="009456FC"/>
    <w:rsid w:val="00945F40"/>
    <w:rsid w:val="0094635E"/>
    <w:rsid w:val="00946369"/>
    <w:rsid w:val="0094672E"/>
    <w:rsid w:val="00946798"/>
    <w:rsid w:val="009468D0"/>
    <w:rsid w:val="00946BDB"/>
    <w:rsid w:val="00946DCC"/>
    <w:rsid w:val="009472C2"/>
    <w:rsid w:val="00947523"/>
    <w:rsid w:val="0094771C"/>
    <w:rsid w:val="009477A8"/>
    <w:rsid w:val="0095059F"/>
    <w:rsid w:val="00952146"/>
    <w:rsid w:val="0095413E"/>
    <w:rsid w:val="009555B2"/>
    <w:rsid w:val="009557E7"/>
    <w:rsid w:val="00956051"/>
    <w:rsid w:val="009560F3"/>
    <w:rsid w:val="00956705"/>
    <w:rsid w:val="00957CE0"/>
    <w:rsid w:val="00960F16"/>
    <w:rsid w:val="00961838"/>
    <w:rsid w:val="009618CD"/>
    <w:rsid w:val="00961AC6"/>
    <w:rsid w:val="00961D79"/>
    <w:rsid w:val="00962DA9"/>
    <w:rsid w:val="00963A4A"/>
    <w:rsid w:val="00963CB6"/>
    <w:rsid w:val="00964600"/>
    <w:rsid w:val="00964F3E"/>
    <w:rsid w:val="00965AD4"/>
    <w:rsid w:val="00965FE3"/>
    <w:rsid w:val="009666EE"/>
    <w:rsid w:val="00966CB9"/>
    <w:rsid w:val="00967455"/>
    <w:rsid w:val="00970EC2"/>
    <w:rsid w:val="00971241"/>
    <w:rsid w:val="009713C7"/>
    <w:rsid w:val="0097148B"/>
    <w:rsid w:val="0097169B"/>
    <w:rsid w:val="009717C8"/>
    <w:rsid w:val="009718F0"/>
    <w:rsid w:val="009723AA"/>
    <w:rsid w:val="009724C5"/>
    <w:rsid w:val="009733C9"/>
    <w:rsid w:val="00974003"/>
    <w:rsid w:val="0097446F"/>
    <w:rsid w:val="00974B71"/>
    <w:rsid w:val="00974B7B"/>
    <w:rsid w:val="00975CAA"/>
    <w:rsid w:val="009765AB"/>
    <w:rsid w:val="00976C78"/>
    <w:rsid w:val="009777DF"/>
    <w:rsid w:val="0098066E"/>
    <w:rsid w:val="009816F1"/>
    <w:rsid w:val="009825F9"/>
    <w:rsid w:val="00982C11"/>
    <w:rsid w:val="00983C8D"/>
    <w:rsid w:val="00984D90"/>
    <w:rsid w:val="00984EA1"/>
    <w:rsid w:val="00985BE4"/>
    <w:rsid w:val="00985C71"/>
    <w:rsid w:val="00985E96"/>
    <w:rsid w:val="0098664A"/>
    <w:rsid w:val="00986E6E"/>
    <w:rsid w:val="00986F24"/>
    <w:rsid w:val="00990CC4"/>
    <w:rsid w:val="00990F5C"/>
    <w:rsid w:val="00991056"/>
    <w:rsid w:val="00991648"/>
    <w:rsid w:val="009916D5"/>
    <w:rsid w:val="00991722"/>
    <w:rsid w:val="00992765"/>
    <w:rsid w:val="00993548"/>
    <w:rsid w:val="00995EE5"/>
    <w:rsid w:val="0099722E"/>
    <w:rsid w:val="00997531"/>
    <w:rsid w:val="00997DFE"/>
    <w:rsid w:val="009A02DA"/>
    <w:rsid w:val="009A0749"/>
    <w:rsid w:val="009A0938"/>
    <w:rsid w:val="009A1761"/>
    <w:rsid w:val="009A2080"/>
    <w:rsid w:val="009A3394"/>
    <w:rsid w:val="009A4F86"/>
    <w:rsid w:val="009A54BF"/>
    <w:rsid w:val="009A5826"/>
    <w:rsid w:val="009A5FD2"/>
    <w:rsid w:val="009A62EF"/>
    <w:rsid w:val="009A77E1"/>
    <w:rsid w:val="009A7C53"/>
    <w:rsid w:val="009A7FAD"/>
    <w:rsid w:val="009B09C8"/>
    <w:rsid w:val="009B0BEA"/>
    <w:rsid w:val="009B29A2"/>
    <w:rsid w:val="009B361E"/>
    <w:rsid w:val="009B3794"/>
    <w:rsid w:val="009B3999"/>
    <w:rsid w:val="009B44CE"/>
    <w:rsid w:val="009B5CA2"/>
    <w:rsid w:val="009B6125"/>
    <w:rsid w:val="009B641B"/>
    <w:rsid w:val="009B71EE"/>
    <w:rsid w:val="009B75F3"/>
    <w:rsid w:val="009C0E5A"/>
    <w:rsid w:val="009C1109"/>
    <w:rsid w:val="009C1436"/>
    <w:rsid w:val="009C2561"/>
    <w:rsid w:val="009C323A"/>
    <w:rsid w:val="009C3677"/>
    <w:rsid w:val="009C3C71"/>
    <w:rsid w:val="009C4436"/>
    <w:rsid w:val="009C485B"/>
    <w:rsid w:val="009D0313"/>
    <w:rsid w:val="009D0F27"/>
    <w:rsid w:val="009D2432"/>
    <w:rsid w:val="009D317B"/>
    <w:rsid w:val="009D38BB"/>
    <w:rsid w:val="009D4C4E"/>
    <w:rsid w:val="009D4CDB"/>
    <w:rsid w:val="009D50D7"/>
    <w:rsid w:val="009D596F"/>
    <w:rsid w:val="009D5DDA"/>
    <w:rsid w:val="009D7740"/>
    <w:rsid w:val="009D7EE4"/>
    <w:rsid w:val="009E0607"/>
    <w:rsid w:val="009E0BA9"/>
    <w:rsid w:val="009E11EC"/>
    <w:rsid w:val="009E205B"/>
    <w:rsid w:val="009E2FDD"/>
    <w:rsid w:val="009E344B"/>
    <w:rsid w:val="009E3592"/>
    <w:rsid w:val="009E3E62"/>
    <w:rsid w:val="009E41CB"/>
    <w:rsid w:val="009E4658"/>
    <w:rsid w:val="009E4991"/>
    <w:rsid w:val="009E5974"/>
    <w:rsid w:val="009E6937"/>
    <w:rsid w:val="009E6B63"/>
    <w:rsid w:val="009E6CB0"/>
    <w:rsid w:val="009E6CD8"/>
    <w:rsid w:val="009E7130"/>
    <w:rsid w:val="009E7159"/>
    <w:rsid w:val="009F0755"/>
    <w:rsid w:val="009F14C4"/>
    <w:rsid w:val="009F394D"/>
    <w:rsid w:val="009F4B04"/>
    <w:rsid w:val="009F4F7C"/>
    <w:rsid w:val="009F6375"/>
    <w:rsid w:val="009F64BB"/>
    <w:rsid w:val="009F6580"/>
    <w:rsid w:val="009F65F2"/>
    <w:rsid w:val="009F6630"/>
    <w:rsid w:val="009F72DE"/>
    <w:rsid w:val="009F7751"/>
    <w:rsid w:val="009F7BA0"/>
    <w:rsid w:val="009F7E2B"/>
    <w:rsid w:val="00A001B2"/>
    <w:rsid w:val="00A003EE"/>
    <w:rsid w:val="00A01FC4"/>
    <w:rsid w:val="00A03486"/>
    <w:rsid w:val="00A03EEE"/>
    <w:rsid w:val="00A0596A"/>
    <w:rsid w:val="00A05C28"/>
    <w:rsid w:val="00A0688D"/>
    <w:rsid w:val="00A078B5"/>
    <w:rsid w:val="00A10631"/>
    <w:rsid w:val="00A11E17"/>
    <w:rsid w:val="00A124D7"/>
    <w:rsid w:val="00A13755"/>
    <w:rsid w:val="00A14049"/>
    <w:rsid w:val="00A14562"/>
    <w:rsid w:val="00A14822"/>
    <w:rsid w:val="00A15164"/>
    <w:rsid w:val="00A152D6"/>
    <w:rsid w:val="00A16769"/>
    <w:rsid w:val="00A17264"/>
    <w:rsid w:val="00A179D0"/>
    <w:rsid w:val="00A17C4B"/>
    <w:rsid w:val="00A17DC6"/>
    <w:rsid w:val="00A2024D"/>
    <w:rsid w:val="00A20967"/>
    <w:rsid w:val="00A20A6C"/>
    <w:rsid w:val="00A20AF1"/>
    <w:rsid w:val="00A20EF2"/>
    <w:rsid w:val="00A21579"/>
    <w:rsid w:val="00A21F1D"/>
    <w:rsid w:val="00A2291A"/>
    <w:rsid w:val="00A23321"/>
    <w:rsid w:val="00A24708"/>
    <w:rsid w:val="00A252A2"/>
    <w:rsid w:val="00A2564C"/>
    <w:rsid w:val="00A27E5F"/>
    <w:rsid w:val="00A3025D"/>
    <w:rsid w:val="00A30D6F"/>
    <w:rsid w:val="00A3197C"/>
    <w:rsid w:val="00A32460"/>
    <w:rsid w:val="00A328FE"/>
    <w:rsid w:val="00A329AD"/>
    <w:rsid w:val="00A32AC7"/>
    <w:rsid w:val="00A32C9E"/>
    <w:rsid w:val="00A33424"/>
    <w:rsid w:val="00A33FFA"/>
    <w:rsid w:val="00A340B8"/>
    <w:rsid w:val="00A340EF"/>
    <w:rsid w:val="00A34438"/>
    <w:rsid w:val="00A37AE7"/>
    <w:rsid w:val="00A37EDD"/>
    <w:rsid w:val="00A37F09"/>
    <w:rsid w:val="00A40B17"/>
    <w:rsid w:val="00A40E6B"/>
    <w:rsid w:val="00A415CA"/>
    <w:rsid w:val="00A41D07"/>
    <w:rsid w:val="00A41FE7"/>
    <w:rsid w:val="00A42634"/>
    <w:rsid w:val="00A42791"/>
    <w:rsid w:val="00A42F85"/>
    <w:rsid w:val="00A436F6"/>
    <w:rsid w:val="00A43BF3"/>
    <w:rsid w:val="00A43D42"/>
    <w:rsid w:val="00A4492B"/>
    <w:rsid w:val="00A44BCD"/>
    <w:rsid w:val="00A455C8"/>
    <w:rsid w:val="00A45A6E"/>
    <w:rsid w:val="00A45CDB"/>
    <w:rsid w:val="00A47FCF"/>
    <w:rsid w:val="00A5129B"/>
    <w:rsid w:val="00A52AF8"/>
    <w:rsid w:val="00A53006"/>
    <w:rsid w:val="00A54AB6"/>
    <w:rsid w:val="00A554DB"/>
    <w:rsid w:val="00A56206"/>
    <w:rsid w:val="00A563DA"/>
    <w:rsid w:val="00A56F99"/>
    <w:rsid w:val="00A57FA0"/>
    <w:rsid w:val="00A60061"/>
    <w:rsid w:val="00A606B2"/>
    <w:rsid w:val="00A607D5"/>
    <w:rsid w:val="00A61F0F"/>
    <w:rsid w:val="00A63963"/>
    <w:rsid w:val="00A652F6"/>
    <w:rsid w:val="00A65657"/>
    <w:rsid w:val="00A6606B"/>
    <w:rsid w:val="00A669EA"/>
    <w:rsid w:val="00A706C1"/>
    <w:rsid w:val="00A70781"/>
    <w:rsid w:val="00A70AFA"/>
    <w:rsid w:val="00A71B58"/>
    <w:rsid w:val="00A72495"/>
    <w:rsid w:val="00A72EA3"/>
    <w:rsid w:val="00A73ADA"/>
    <w:rsid w:val="00A73C54"/>
    <w:rsid w:val="00A73F24"/>
    <w:rsid w:val="00A7439B"/>
    <w:rsid w:val="00A7568D"/>
    <w:rsid w:val="00A75ACE"/>
    <w:rsid w:val="00A75D8B"/>
    <w:rsid w:val="00A76CCF"/>
    <w:rsid w:val="00A77A80"/>
    <w:rsid w:val="00A77AB4"/>
    <w:rsid w:val="00A818FE"/>
    <w:rsid w:val="00A81E22"/>
    <w:rsid w:val="00A82528"/>
    <w:rsid w:val="00A84311"/>
    <w:rsid w:val="00A8494C"/>
    <w:rsid w:val="00A86678"/>
    <w:rsid w:val="00A86E4F"/>
    <w:rsid w:val="00A86F85"/>
    <w:rsid w:val="00A87820"/>
    <w:rsid w:val="00A87B39"/>
    <w:rsid w:val="00A9285E"/>
    <w:rsid w:val="00A92A36"/>
    <w:rsid w:val="00A92CF3"/>
    <w:rsid w:val="00A93175"/>
    <w:rsid w:val="00A93DAA"/>
    <w:rsid w:val="00A93DC7"/>
    <w:rsid w:val="00A94499"/>
    <w:rsid w:val="00A97A93"/>
    <w:rsid w:val="00A97D97"/>
    <w:rsid w:val="00AA009D"/>
    <w:rsid w:val="00AA0F57"/>
    <w:rsid w:val="00AA0F60"/>
    <w:rsid w:val="00AA2887"/>
    <w:rsid w:val="00AA328C"/>
    <w:rsid w:val="00AA5A56"/>
    <w:rsid w:val="00AA5B8F"/>
    <w:rsid w:val="00AA5D3D"/>
    <w:rsid w:val="00AA66F4"/>
    <w:rsid w:val="00AA6F16"/>
    <w:rsid w:val="00AA7702"/>
    <w:rsid w:val="00AA78BA"/>
    <w:rsid w:val="00AB0B77"/>
    <w:rsid w:val="00AB155E"/>
    <w:rsid w:val="00AB163E"/>
    <w:rsid w:val="00AB25DA"/>
    <w:rsid w:val="00AB313F"/>
    <w:rsid w:val="00AB3866"/>
    <w:rsid w:val="00AB4EFB"/>
    <w:rsid w:val="00AB5CA6"/>
    <w:rsid w:val="00AB5D81"/>
    <w:rsid w:val="00AB5D9C"/>
    <w:rsid w:val="00AB6181"/>
    <w:rsid w:val="00AB7173"/>
    <w:rsid w:val="00AB736B"/>
    <w:rsid w:val="00AC0308"/>
    <w:rsid w:val="00AC0F72"/>
    <w:rsid w:val="00AC1583"/>
    <w:rsid w:val="00AC24F1"/>
    <w:rsid w:val="00AC29DC"/>
    <w:rsid w:val="00AC3C79"/>
    <w:rsid w:val="00AC40FC"/>
    <w:rsid w:val="00AC5A0E"/>
    <w:rsid w:val="00AC6960"/>
    <w:rsid w:val="00AC6B6F"/>
    <w:rsid w:val="00AC6BA4"/>
    <w:rsid w:val="00AC7998"/>
    <w:rsid w:val="00AD0A6F"/>
    <w:rsid w:val="00AD13F6"/>
    <w:rsid w:val="00AD1D0B"/>
    <w:rsid w:val="00AD2CD3"/>
    <w:rsid w:val="00AD30F9"/>
    <w:rsid w:val="00AD41FB"/>
    <w:rsid w:val="00AD497B"/>
    <w:rsid w:val="00AD51A9"/>
    <w:rsid w:val="00AD6972"/>
    <w:rsid w:val="00AD7629"/>
    <w:rsid w:val="00AD7A91"/>
    <w:rsid w:val="00AE1B07"/>
    <w:rsid w:val="00AE1CED"/>
    <w:rsid w:val="00AE2831"/>
    <w:rsid w:val="00AE319B"/>
    <w:rsid w:val="00AE31F4"/>
    <w:rsid w:val="00AE337D"/>
    <w:rsid w:val="00AE3E45"/>
    <w:rsid w:val="00AE4C95"/>
    <w:rsid w:val="00AE5C0F"/>
    <w:rsid w:val="00AE5CC7"/>
    <w:rsid w:val="00AE60F1"/>
    <w:rsid w:val="00AE756E"/>
    <w:rsid w:val="00AE7D65"/>
    <w:rsid w:val="00AE7E59"/>
    <w:rsid w:val="00AF106D"/>
    <w:rsid w:val="00AF1793"/>
    <w:rsid w:val="00AF2614"/>
    <w:rsid w:val="00AF28AD"/>
    <w:rsid w:val="00AF313E"/>
    <w:rsid w:val="00AF3F5E"/>
    <w:rsid w:val="00AF47EC"/>
    <w:rsid w:val="00AF5349"/>
    <w:rsid w:val="00AF6C7E"/>
    <w:rsid w:val="00AF6E11"/>
    <w:rsid w:val="00AF70E2"/>
    <w:rsid w:val="00AF7930"/>
    <w:rsid w:val="00AF7DFA"/>
    <w:rsid w:val="00B00BA4"/>
    <w:rsid w:val="00B0163C"/>
    <w:rsid w:val="00B01A1F"/>
    <w:rsid w:val="00B01E9A"/>
    <w:rsid w:val="00B0238C"/>
    <w:rsid w:val="00B026D0"/>
    <w:rsid w:val="00B02EC0"/>
    <w:rsid w:val="00B03136"/>
    <w:rsid w:val="00B03199"/>
    <w:rsid w:val="00B03998"/>
    <w:rsid w:val="00B03D7A"/>
    <w:rsid w:val="00B0569D"/>
    <w:rsid w:val="00B059FE"/>
    <w:rsid w:val="00B05FF0"/>
    <w:rsid w:val="00B06E97"/>
    <w:rsid w:val="00B06FB4"/>
    <w:rsid w:val="00B074C1"/>
    <w:rsid w:val="00B07840"/>
    <w:rsid w:val="00B10722"/>
    <w:rsid w:val="00B11752"/>
    <w:rsid w:val="00B11E6D"/>
    <w:rsid w:val="00B127AE"/>
    <w:rsid w:val="00B12B2B"/>
    <w:rsid w:val="00B13523"/>
    <w:rsid w:val="00B14176"/>
    <w:rsid w:val="00B14357"/>
    <w:rsid w:val="00B14745"/>
    <w:rsid w:val="00B1531E"/>
    <w:rsid w:val="00B16644"/>
    <w:rsid w:val="00B16685"/>
    <w:rsid w:val="00B17829"/>
    <w:rsid w:val="00B17B69"/>
    <w:rsid w:val="00B17F75"/>
    <w:rsid w:val="00B2039B"/>
    <w:rsid w:val="00B21225"/>
    <w:rsid w:val="00B2159C"/>
    <w:rsid w:val="00B23059"/>
    <w:rsid w:val="00B26A1E"/>
    <w:rsid w:val="00B26BB2"/>
    <w:rsid w:val="00B3027B"/>
    <w:rsid w:val="00B31111"/>
    <w:rsid w:val="00B3125B"/>
    <w:rsid w:val="00B31388"/>
    <w:rsid w:val="00B330F7"/>
    <w:rsid w:val="00B3448B"/>
    <w:rsid w:val="00B34F75"/>
    <w:rsid w:val="00B35875"/>
    <w:rsid w:val="00B3651F"/>
    <w:rsid w:val="00B365EB"/>
    <w:rsid w:val="00B36B92"/>
    <w:rsid w:val="00B36E14"/>
    <w:rsid w:val="00B370CE"/>
    <w:rsid w:val="00B373EE"/>
    <w:rsid w:val="00B405B6"/>
    <w:rsid w:val="00B40DA5"/>
    <w:rsid w:val="00B4127D"/>
    <w:rsid w:val="00B416CE"/>
    <w:rsid w:val="00B41E30"/>
    <w:rsid w:val="00B422CD"/>
    <w:rsid w:val="00B43776"/>
    <w:rsid w:val="00B43C49"/>
    <w:rsid w:val="00B4505D"/>
    <w:rsid w:val="00B4665F"/>
    <w:rsid w:val="00B46C36"/>
    <w:rsid w:val="00B50A05"/>
    <w:rsid w:val="00B50D44"/>
    <w:rsid w:val="00B50FE8"/>
    <w:rsid w:val="00B51426"/>
    <w:rsid w:val="00B517B9"/>
    <w:rsid w:val="00B52A4E"/>
    <w:rsid w:val="00B52DC1"/>
    <w:rsid w:val="00B52EE1"/>
    <w:rsid w:val="00B5305A"/>
    <w:rsid w:val="00B537F9"/>
    <w:rsid w:val="00B542E8"/>
    <w:rsid w:val="00B54407"/>
    <w:rsid w:val="00B546CE"/>
    <w:rsid w:val="00B553C2"/>
    <w:rsid w:val="00B555A2"/>
    <w:rsid w:val="00B555D1"/>
    <w:rsid w:val="00B55E42"/>
    <w:rsid w:val="00B55E7C"/>
    <w:rsid w:val="00B5644A"/>
    <w:rsid w:val="00B5645A"/>
    <w:rsid w:val="00B573BA"/>
    <w:rsid w:val="00B5793C"/>
    <w:rsid w:val="00B61AEB"/>
    <w:rsid w:val="00B6226A"/>
    <w:rsid w:val="00B62DC1"/>
    <w:rsid w:val="00B65016"/>
    <w:rsid w:val="00B65C29"/>
    <w:rsid w:val="00B66364"/>
    <w:rsid w:val="00B670C5"/>
    <w:rsid w:val="00B67B3F"/>
    <w:rsid w:val="00B7097E"/>
    <w:rsid w:val="00B709BC"/>
    <w:rsid w:val="00B70F4D"/>
    <w:rsid w:val="00B71092"/>
    <w:rsid w:val="00B71472"/>
    <w:rsid w:val="00B716D2"/>
    <w:rsid w:val="00B735F4"/>
    <w:rsid w:val="00B73A8A"/>
    <w:rsid w:val="00B74C7C"/>
    <w:rsid w:val="00B74DD4"/>
    <w:rsid w:val="00B75009"/>
    <w:rsid w:val="00B75069"/>
    <w:rsid w:val="00B751AA"/>
    <w:rsid w:val="00B7574E"/>
    <w:rsid w:val="00B7590E"/>
    <w:rsid w:val="00B75F23"/>
    <w:rsid w:val="00B76B08"/>
    <w:rsid w:val="00B76D60"/>
    <w:rsid w:val="00B778FA"/>
    <w:rsid w:val="00B8004C"/>
    <w:rsid w:val="00B800F2"/>
    <w:rsid w:val="00B80C8A"/>
    <w:rsid w:val="00B814AC"/>
    <w:rsid w:val="00B816EF"/>
    <w:rsid w:val="00B8173E"/>
    <w:rsid w:val="00B81A9B"/>
    <w:rsid w:val="00B82685"/>
    <w:rsid w:val="00B82EA2"/>
    <w:rsid w:val="00B832A3"/>
    <w:rsid w:val="00B836B8"/>
    <w:rsid w:val="00B836D9"/>
    <w:rsid w:val="00B83AFC"/>
    <w:rsid w:val="00B83C0F"/>
    <w:rsid w:val="00B83C83"/>
    <w:rsid w:val="00B84061"/>
    <w:rsid w:val="00B866A2"/>
    <w:rsid w:val="00B86948"/>
    <w:rsid w:val="00B872C5"/>
    <w:rsid w:val="00B875BC"/>
    <w:rsid w:val="00B87A4E"/>
    <w:rsid w:val="00B9029C"/>
    <w:rsid w:val="00B90B60"/>
    <w:rsid w:val="00B9179B"/>
    <w:rsid w:val="00B92612"/>
    <w:rsid w:val="00B93384"/>
    <w:rsid w:val="00B95C1B"/>
    <w:rsid w:val="00B9741D"/>
    <w:rsid w:val="00B9751E"/>
    <w:rsid w:val="00B977C5"/>
    <w:rsid w:val="00B97A0F"/>
    <w:rsid w:val="00BA140D"/>
    <w:rsid w:val="00BA20A0"/>
    <w:rsid w:val="00BA260B"/>
    <w:rsid w:val="00BA41FB"/>
    <w:rsid w:val="00BA4923"/>
    <w:rsid w:val="00BA5574"/>
    <w:rsid w:val="00BA5622"/>
    <w:rsid w:val="00BA5CBD"/>
    <w:rsid w:val="00BA5E14"/>
    <w:rsid w:val="00BA6677"/>
    <w:rsid w:val="00BA7051"/>
    <w:rsid w:val="00BA772C"/>
    <w:rsid w:val="00BA77FC"/>
    <w:rsid w:val="00BA793D"/>
    <w:rsid w:val="00BB02B2"/>
    <w:rsid w:val="00BB1771"/>
    <w:rsid w:val="00BB1A24"/>
    <w:rsid w:val="00BB1CEA"/>
    <w:rsid w:val="00BB20B4"/>
    <w:rsid w:val="00BB2448"/>
    <w:rsid w:val="00BB321C"/>
    <w:rsid w:val="00BB35EB"/>
    <w:rsid w:val="00BB3A7C"/>
    <w:rsid w:val="00BB4197"/>
    <w:rsid w:val="00BB55A7"/>
    <w:rsid w:val="00BB63B3"/>
    <w:rsid w:val="00BB7089"/>
    <w:rsid w:val="00BB79FC"/>
    <w:rsid w:val="00BB7F0E"/>
    <w:rsid w:val="00BC0DD2"/>
    <w:rsid w:val="00BC21C9"/>
    <w:rsid w:val="00BC2D88"/>
    <w:rsid w:val="00BC3295"/>
    <w:rsid w:val="00BC34DF"/>
    <w:rsid w:val="00BC45C3"/>
    <w:rsid w:val="00BC4FF0"/>
    <w:rsid w:val="00BC5964"/>
    <w:rsid w:val="00BC6017"/>
    <w:rsid w:val="00BC62B1"/>
    <w:rsid w:val="00BC6373"/>
    <w:rsid w:val="00BC6E5C"/>
    <w:rsid w:val="00BC7037"/>
    <w:rsid w:val="00BC7F44"/>
    <w:rsid w:val="00BD1003"/>
    <w:rsid w:val="00BD229F"/>
    <w:rsid w:val="00BD23D1"/>
    <w:rsid w:val="00BD2FD4"/>
    <w:rsid w:val="00BD32A3"/>
    <w:rsid w:val="00BD45E4"/>
    <w:rsid w:val="00BD4E52"/>
    <w:rsid w:val="00BD5C4F"/>
    <w:rsid w:val="00BD65C7"/>
    <w:rsid w:val="00BE006B"/>
    <w:rsid w:val="00BE04C6"/>
    <w:rsid w:val="00BE0732"/>
    <w:rsid w:val="00BE0A12"/>
    <w:rsid w:val="00BE0A34"/>
    <w:rsid w:val="00BE1397"/>
    <w:rsid w:val="00BE2DB6"/>
    <w:rsid w:val="00BE385E"/>
    <w:rsid w:val="00BE4FAB"/>
    <w:rsid w:val="00BE4FBE"/>
    <w:rsid w:val="00BE5749"/>
    <w:rsid w:val="00BE642E"/>
    <w:rsid w:val="00BE7C8C"/>
    <w:rsid w:val="00BF05CA"/>
    <w:rsid w:val="00BF1960"/>
    <w:rsid w:val="00BF1F41"/>
    <w:rsid w:val="00BF2A3A"/>
    <w:rsid w:val="00BF2FE8"/>
    <w:rsid w:val="00BF47FB"/>
    <w:rsid w:val="00BF59AA"/>
    <w:rsid w:val="00BF5C6F"/>
    <w:rsid w:val="00BF631B"/>
    <w:rsid w:val="00BF750C"/>
    <w:rsid w:val="00BF7BBE"/>
    <w:rsid w:val="00C00298"/>
    <w:rsid w:val="00C00B84"/>
    <w:rsid w:val="00C00BD4"/>
    <w:rsid w:val="00C00FBD"/>
    <w:rsid w:val="00C01287"/>
    <w:rsid w:val="00C015B6"/>
    <w:rsid w:val="00C0174E"/>
    <w:rsid w:val="00C01D2A"/>
    <w:rsid w:val="00C029D1"/>
    <w:rsid w:val="00C039DA"/>
    <w:rsid w:val="00C03F94"/>
    <w:rsid w:val="00C04850"/>
    <w:rsid w:val="00C057BF"/>
    <w:rsid w:val="00C07780"/>
    <w:rsid w:val="00C078FB"/>
    <w:rsid w:val="00C105B6"/>
    <w:rsid w:val="00C10C90"/>
    <w:rsid w:val="00C11140"/>
    <w:rsid w:val="00C118C4"/>
    <w:rsid w:val="00C1271E"/>
    <w:rsid w:val="00C128F2"/>
    <w:rsid w:val="00C12A29"/>
    <w:rsid w:val="00C13A97"/>
    <w:rsid w:val="00C16743"/>
    <w:rsid w:val="00C16C69"/>
    <w:rsid w:val="00C17C5E"/>
    <w:rsid w:val="00C2014A"/>
    <w:rsid w:val="00C211B6"/>
    <w:rsid w:val="00C22EEE"/>
    <w:rsid w:val="00C23425"/>
    <w:rsid w:val="00C23922"/>
    <w:rsid w:val="00C248ED"/>
    <w:rsid w:val="00C253AC"/>
    <w:rsid w:val="00C25E4A"/>
    <w:rsid w:val="00C25F7B"/>
    <w:rsid w:val="00C26570"/>
    <w:rsid w:val="00C26D11"/>
    <w:rsid w:val="00C277A8"/>
    <w:rsid w:val="00C27FFC"/>
    <w:rsid w:val="00C3014C"/>
    <w:rsid w:val="00C304E3"/>
    <w:rsid w:val="00C31423"/>
    <w:rsid w:val="00C32F3E"/>
    <w:rsid w:val="00C33054"/>
    <w:rsid w:val="00C33860"/>
    <w:rsid w:val="00C33A15"/>
    <w:rsid w:val="00C33C38"/>
    <w:rsid w:val="00C34235"/>
    <w:rsid w:val="00C3454E"/>
    <w:rsid w:val="00C3458C"/>
    <w:rsid w:val="00C34705"/>
    <w:rsid w:val="00C34FBC"/>
    <w:rsid w:val="00C362CA"/>
    <w:rsid w:val="00C37615"/>
    <w:rsid w:val="00C378D1"/>
    <w:rsid w:val="00C379C3"/>
    <w:rsid w:val="00C37A9A"/>
    <w:rsid w:val="00C37CB5"/>
    <w:rsid w:val="00C404CD"/>
    <w:rsid w:val="00C40B2D"/>
    <w:rsid w:val="00C4142D"/>
    <w:rsid w:val="00C42B7E"/>
    <w:rsid w:val="00C42E37"/>
    <w:rsid w:val="00C42F79"/>
    <w:rsid w:val="00C44F1C"/>
    <w:rsid w:val="00C451FA"/>
    <w:rsid w:val="00C45433"/>
    <w:rsid w:val="00C457FC"/>
    <w:rsid w:val="00C45BC7"/>
    <w:rsid w:val="00C469A8"/>
    <w:rsid w:val="00C47166"/>
    <w:rsid w:val="00C478DB"/>
    <w:rsid w:val="00C47AAB"/>
    <w:rsid w:val="00C50649"/>
    <w:rsid w:val="00C50ABA"/>
    <w:rsid w:val="00C51033"/>
    <w:rsid w:val="00C515C2"/>
    <w:rsid w:val="00C5204D"/>
    <w:rsid w:val="00C520E4"/>
    <w:rsid w:val="00C52D6B"/>
    <w:rsid w:val="00C539A6"/>
    <w:rsid w:val="00C54B24"/>
    <w:rsid w:val="00C557E1"/>
    <w:rsid w:val="00C55A72"/>
    <w:rsid w:val="00C55ABA"/>
    <w:rsid w:val="00C562CF"/>
    <w:rsid w:val="00C60054"/>
    <w:rsid w:val="00C604C1"/>
    <w:rsid w:val="00C60614"/>
    <w:rsid w:val="00C60938"/>
    <w:rsid w:val="00C61442"/>
    <w:rsid w:val="00C6249B"/>
    <w:rsid w:val="00C626CE"/>
    <w:rsid w:val="00C62F9B"/>
    <w:rsid w:val="00C63552"/>
    <w:rsid w:val="00C64552"/>
    <w:rsid w:val="00C64FC1"/>
    <w:rsid w:val="00C6536E"/>
    <w:rsid w:val="00C653F1"/>
    <w:rsid w:val="00C6583B"/>
    <w:rsid w:val="00C67DA0"/>
    <w:rsid w:val="00C7080F"/>
    <w:rsid w:val="00C70932"/>
    <w:rsid w:val="00C70B5E"/>
    <w:rsid w:val="00C70E48"/>
    <w:rsid w:val="00C70F68"/>
    <w:rsid w:val="00C719EF"/>
    <w:rsid w:val="00C720BF"/>
    <w:rsid w:val="00C72295"/>
    <w:rsid w:val="00C723C8"/>
    <w:rsid w:val="00C72608"/>
    <w:rsid w:val="00C72A5B"/>
    <w:rsid w:val="00C72AEE"/>
    <w:rsid w:val="00C72BD8"/>
    <w:rsid w:val="00C72DED"/>
    <w:rsid w:val="00C73093"/>
    <w:rsid w:val="00C736DA"/>
    <w:rsid w:val="00C748F7"/>
    <w:rsid w:val="00C74932"/>
    <w:rsid w:val="00C74A73"/>
    <w:rsid w:val="00C76760"/>
    <w:rsid w:val="00C76AFB"/>
    <w:rsid w:val="00C76C95"/>
    <w:rsid w:val="00C76EF5"/>
    <w:rsid w:val="00C776EB"/>
    <w:rsid w:val="00C77932"/>
    <w:rsid w:val="00C8119C"/>
    <w:rsid w:val="00C81C76"/>
    <w:rsid w:val="00C81E7B"/>
    <w:rsid w:val="00C82038"/>
    <w:rsid w:val="00C8273F"/>
    <w:rsid w:val="00C82AAC"/>
    <w:rsid w:val="00C82DBA"/>
    <w:rsid w:val="00C83CE3"/>
    <w:rsid w:val="00C8532A"/>
    <w:rsid w:val="00C85A8A"/>
    <w:rsid w:val="00C8629D"/>
    <w:rsid w:val="00C86F60"/>
    <w:rsid w:val="00C87316"/>
    <w:rsid w:val="00C8768A"/>
    <w:rsid w:val="00C87694"/>
    <w:rsid w:val="00C90498"/>
    <w:rsid w:val="00C9109C"/>
    <w:rsid w:val="00C910DD"/>
    <w:rsid w:val="00C91E8B"/>
    <w:rsid w:val="00C92860"/>
    <w:rsid w:val="00C929C4"/>
    <w:rsid w:val="00C94461"/>
    <w:rsid w:val="00C94A41"/>
    <w:rsid w:val="00C95B38"/>
    <w:rsid w:val="00C95CD9"/>
    <w:rsid w:val="00C960F7"/>
    <w:rsid w:val="00C96EE3"/>
    <w:rsid w:val="00CA094F"/>
    <w:rsid w:val="00CA0BB7"/>
    <w:rsid w:val="00CA1021"/>
    <w:rsid w:val="00CA213A"/>
    <w:rsid w:val="00CA251D"/>
    <w:rsid w:val="00CA254C"/>
    <w:rsid w:val="00CA2B7E"/>
    <w:rsid w:val="00CA2BDF"/>
    <w:rsid w:val="00CA32D9"/>
    <w:rsid w:val="00CA3ADA"/>
    <w:rsid w:val="00CA3F74"/>
    <w:rsid w:val="00CA7C15"/>
    <w:rsid w:val="00CA7EDF"/>
    <w:rsid w:val="00CB082E"/>
    <w:rsid w:val="00CB0C06"/>
    <w:rsid w:val="00CB113B"/>
    <w:rsid w:val="00CB1909"/>
    <w:rsid w:val="00CB1B42"/>
    <w:rsid w:val="00CB3037"/>
    <w:rsid w:val="00CB4643"/>
    <w:rsid w:val="00CB4A87"/>
    <w:rsid w:val="00CB5384"/>
    <w:rsid w:val="00CB554D"/>
    <w:rsid w:val="00CB5EB5"/>
    <w:rsid w:val="00CB5FB1"/>
    <w:rsid w:val="00CB7505"/>
    <w:rsid w:val="00CB7605"/>
    <w:rsid w:val="00CB769F"/>
    <w:rsid w:val="00CB7A82"/>
    <w:rsid w:val="00CC03C4"/>
    <w:rsid w:val="00CC0A44"/>
    <w:rsid w:val="00CC0B72"/>
    <w:rsid w:val="00CC168D"/>
    <w:rsid w:val="00CC1B4B"/>
    <w:rsid w:val="00CC2700"/>
    <w:rsid w:val="00CC3967"/>
    <w:rsid w:val="00CC44CA"/>
    <w:rsid w:val="00CC4940"/>
    <w:rsid w:val="00CC5548"/>
    <w:rsid w:val="00CC6248"/>
    <w:rsid w:val="00CC663D"/>
    <w:rsid w:val="00CC6A2F"/>
    <w:rsid w:val="00CC7626"/>
    <w:rsid w:val="00CD0235"/>
    <w:rsid w:val="00CD0B9C"/>
    <w:rsid w:val="00CD1B43"/>
    <w:rsid w:val="00CD2256"/>
    <w:rsid w:val="00CD2287"/>
    <w:rsid w:val="00CD2E72"/>
    <w:rsid w:val="00CD4CE7"/>
    <w:rsid w:val="00CD6722"/>
    <w:rsid w:val="00CD6739"/>
    <w:rsid w:val="00CD73AC"/>
    <w:rsid w:val="00CD75FF"/>
    <w:rsid w:val="00CD7694"/>
    <w:rsid w:val="00CD76BE"/>
    <w:rsid w:val="00CE0BD2"/>
    <w:rsid w:val="00CE12A0"/>
    <w:rsid w:val="00CE1358"/>
    <w:rsid w:val="00CE191F"/>
    <w:rsid w:val="00CE2E48"/>
    <w:rsid w:val="00CE3FA1"/>
    <w:rsid w:val="00CE4580"/>
    <w:rsid w:val="00CE4B93"/>
    <w:rsid w:val="00CE540C"/>
    <w:rsid w:val="00CE5FF1"/>
    <w:rsid w:val="00CE6170"/>
    <w:rsid w:val="00CE6215"/>
    <w:rsid w:val="00CE6338"/>
    <w:rsid w:val="00CE7169"/>
    <w:rsid w:val="00CE7C49"/>
    <w:rsid w:val="00CE7EFE"/>
    <w:rsid w:val="00CF25F5"/>
    <w:rsid w:val="00CF30AB"/>
    <w:rsid w:val="00CF3500"/>
    <w:rsid w:val="00CF4460"/>
    <w:rsid w:val="00CF4465"/>
    <w:rsid w:val="00CF6DBC"/>
    <w:rsid w:val="00CF7A0B"/>
    <w:rsid w:val="00D002D2"/>
    <w:rsid w:val="00D010B0"/>
    <w:rsid w:val="00D01354"/>
    <w:rsid w:val="00D01425"/>
    <w:rsid w:val="00D01990"/>
    <w:rsid w:val="00D02A62"/>
    <w:rsid w:val="00D03E74"/>
    <w:rsid w:val="00D04762"/>
    <w:rsid w:val="00D054D9"/>
    <w:rsid w:val="00D0572E"/>
    <w:rsid w:val="00D0627F"/>
    <w:rsid w:val="00D064C8"/>
    <w:rsid w:val="00D067F4"/>
    <w:rsid w:val="00D06A7A"/>
    <w:rsid w:val="00D06B3F"/>
    <w:rsid w:val="00D072EC"/>
    <w:rsid w:val="00D075ED"/>
    <w:rsid w:val="00D07C9C"/>
    <w:rsid w:val="00D1042C"/>
    <w:rsid w:val="00D10967"/>
    <w:rsid w:val="00D11DE5"/>
    <w:rsid w:val="00D12599"/>
    <w:rsid w:val="00D12A35"/>
    <w:rsid w:val="00D13223"/>
    <w:rsid w:val="00D13D62"/>
    <w:rsid w:val="00D14015"/>
    <w:rsid w:val="00D14D59"/>
    <w:rsid w:val="00D151F8"/>
    <w:rsid w:val="00D1542F"/>
    <w:rsid w:val="00D1572E"/>
    <w:rsid w:val="00D15CC1"/>
    <w:rsid w:val="00D15F45"/>
    <w:rsid w:val="00D164F6"/>
    <w:rsid w:val="00D16B3D"/>
    <w:rsid w:val="00D16DD6"/>
    <w:rsid w:val="00D17138"/>
    <w:rsid w:val="00D20525"/>
    <w:rsid w:val="00D20EBF"/>
    <w:rsid w:val="00D21D2E"/>
    <w:rsid w:val="00D21E0A"/>
    <w:rsid w:val="00D225E3"/>
    <w:rsid w:val="00D22F4F"/>
    <w:rsid w:val="00D22FCE"/>
    <w:rsid w:val="00D23557"/>
    <w:rsid w:val="00D249CD"/>
    <w:rsid w:val="00D257DA"/>
    <w:rsid w:val="00D258A8"/>
    <w:rsid w:val="00D25EC4"/>
    <w:rsid w:val="00D263D4"/>
    <w:rsid w:val="00D26833"/>
    <w:rsid w:val="00D2687E"/>
    <w:rsid w:val="00D26D9A"/>
    <w:rsid w:val="00D27CE3"/>
    <w:rsid w:val="00D27F8D"/>
    <w:rsid w:val="00D30166"/>
    <w:rsid w:val="00D30C1E"/>
    <w:rsid w:val="00D31032"/>
    <w:rsid w:val="00D31A7D"/>
    <w:rsid w:val="00D31F40"/>
    <w:rsid w:val="00D320AF"/>
    <w:rsid w:val="00D32374"/>
    <w:rsid w:val="00D32676"/>
    <w:rsid w:val="00D3283A"/>
    <w:rsid w:val="00D345EC"/>
    <w:rsid w:val="00D34679"/>
    <w:rsid w:val="00D3481C"/>
    <w:rsid w:val="00D348F4"/>
    <w:rsid w:val="00D34FC1"/>
    <w:rsid w:val="00D35A26"/>
    <w:rsid w:val="00D35BC8"/>
    <w:rsid w:val="00D361FD"/>
    <w:rsid w:val="00D36509"/>
    <w:rsid w:val="00D36D63"/>
    <w:rsid w:val="00D3773C"/>
    <w:rsid w:val="00D3785A"/>
    <w:rsid w:val="00D4003E"/>
    <w:rsid w:val="00D406F8"/>
    <w:rsid w:val="00D412F6"/>
    <w:rsid w:val="00D439FC"/>
    <w:rsid w:val="00D43E8B"/>
    <w:rsid w:val="00D44632"/>
    <w:rsid w:val="00D4545C"/>
    <w:rsid w:val="00D454CB"/>
    <w:rsid w:val="00D4660C"/>
    <w:rsid w:val="00D46B08"/>
    <w:rsid w:val="00D46C64"/>
    <w:rsid w:val="00D471C8"/>
    <w:rsid w:val="00D509FA"/>
    <w:rsid w:val="00D5161A"/>
    <w:rsid w:val="00D5258A"/>
    <w:rsid w:val="00D5518F"/>
    <w:rsid w:val="00D55FF0"/>
    <w:rsid w:val="00D561C0"/>
    <w:rsid w:val="00D561EB"/>
    <w:rsid w:val="00D56F25"/>
    <w:rsid w:val="00D57331"/>
    <w:rsid w:val="00D5744B"/>
    <w:rsid w:val="00D57582"/>
    <w:rsid w:val="00D5785A"/>
    <w:rsid w:val="00D606C1"/>
    <w:rsid w:val="00D609C8"/>
    <w:rsid w:val="00D61106"/>
    <w:rsid w:val="00D6221D"/>
    <w:rsid w:val="00D627D2"/>
    <w:rsid w:val="00D62EE4"/>
    <w:rsid w:val="00D63390"/>
    <w:rsid w:val="00D63AC6"/>
    <w:rsid w:val="00D63D23"/>
    <w:rsid w:val="00D64D0C"/>
    <w:rsid w:val="00D6557D"/>
    <w:rsid w:val="00D65CE4"/>
    <w:rsid w:val="00D66E46"/>
    <w:rsid w:val="00D66E5B"/>
    <w:rsid w:val="00D672A9"/>
    <w:rsid w:val="00D673D3"/>
    <w:rsid w:val="00D677B6"/>
    <w:rsid w:val="00D67897"/>
    <w:rsid w:val="00D718B7"/>
    <w:rsid w:val="00D72222"/>
    <w:rsid w:val="00D74B20"/>
    <w:rsid w:val="00D750E1"/>
    <w:rsid w:val="00D757DC"/>
    <w:rsid w:val="00D75B2A"/>
    <w:rsid w:val="00D76CC7"/>
    <w:rsid w:val="00D77F3B"/>
    <w:rsid w:val="00D80FB0"/>
    <w:rsid w:val="00D819BF"/>
    <w:rsid w:val="00D81F9A"/>
    <w:rsid w:val="00D82858"/>
    <w:rsid w:val="00D8311B"/>
    <w:rsid w:val="00D83AA4"/>
    <w:rsid w:val="00D83D75"/>
    <w:rsid w:val="00D84CF8"/>
    <w:rsid w:val="00D84DE4"/>
    <w:rsid w:val="00D85701"/>
    <w:rsid w:val="00D85795"/>
    <w:rsid w:val="00D8593B"/>
    <w:rsid w:val="00D87E96"/>
    <w:rsid w:val="00D90447"/>
    <w:rsid w:val="00D90628"/>
    <w:rsid w:val="00D91DA5"/>
    <w:rsid w:val="00D91EF5"/>
    <w:rsid w:val="00D9375A"/>
    <w:rsid w:val="00D93CCB"/>
    <w:rsid w:val="00D93E31"/>
    <w:rsid w:val="00D943E8"/>
    <w:rsid w:val="00D944F1"/>
    <w:rsid w:val="00D94538"/>
    <w:rsid w:val="00D94CA8"/>
    <w:rsid w:val="00D95683"/>
    <w:rsid w:val="00D959C5"/>
    <w:rsid w:val="00D95BB3"/>
    <w:rsid w:val="00D96E91"/>
    <w:rsid w:val="00DA0206"/>
    <w:rsid w:val="00DA1051"/>
    <w:rsid w:val="00DA18D5"/>
    <w:rsid w:val="00DA26EC"/>
    <w:rsid w:val="00DA3051"/>
    <w:rsid w:val="00DA3806"/>
    <w:rsid w:val="00DA40C3"/>
    <w:rsid w:val="00DA4171"/>
    <w:rsid w:val="00DA435F"/>
    <w:rsid w:val="00DA487B"/>
    <w:rsid w:val="00DA6735"/>
    <w:rsid w:val="00DA6B27"/>
    <w:rsid w:val="00DA7504"/>
    <w:rsid w:val="00DB0CD0"/>
    <w:rsid w:val="00DB0DDC"/>
    <w:rsid w:val="00DB0E37"/>
    <w:rsid w:val="00DB18AD"/>
    <w:rsid w:val="00DB2A56"/>
    <w:rsid w:val="00DB3770"/>
    <w:rsid w:val="00DB42BC"/>
    <w:rsid w:val="00DB44C6"/>
    <w:rsid w:val="00DB4544"/>
    <w:rsid w:val="00DB4DEB"/>
    <w:rsid w:val="00DB5360"/>
    <w:rsid w:val="00DB5BD6"/>
    <w:rsid w:val="00DB5F65"/>
    <w:rsid w:val="00DB7D21"/>
    <w:rsid w:val="00DC0283"/>
    <w:rsid w:val="00DC08C6"/>
    <w:rsid w:val="00DC2F95"/>
    <w:rsid w:val="00DC3725"/>
    <w:rsid w:val="00DC4ED0"/>
    <w:rsid w:val="00DC54E6"/>
    <w:rsid w:val="00DC5DA9"/>
    <w:rsid w:val="00DC5EDE"/>
    <w:rsid w:val="00DD0B30"/>
    <w:rsid w:val="00DD13AD"/>
    <w:rsid w:val="00DD14F0"/>
    <w:rsid w:val="00DD2003"/>
    <w:rsid w:val="00DD2622"/>
    <w:rsid w:val="00DD2F4A"/>
    <w:rsid w:val="00DD3D8E"/>
    <w:rsid w:val="00DD49C3"/>
    <w:rsid w:val="00DD4FC4"/>
    <w:rsid w:val="00DD58A9"/>
    <w:rsid w:val="00DD5E36"/>
    <w:rsid w:val="00DD61E6"/>
    <w:rsid w:val="00DD6C0D"/>
    <w:rsid w:val="00DD6EAD"/>
    <w:rsid w:val="00DD7567"/>
    <w:rsid w:val="00DD7A5C"/>
    <w:rsid w:val="00DE005A"/>
    <w:rsid w:val="00DE0A9E"/>
    <w:rsid w:val="00DE0BAA"/>
    <w:rsid w:val="00DE1FC3"/>
    <w:rsid w:val="00DE278E"/>
    <w:rsid w:val="00DE27F8"/>
    <w:rsid w:val="00DE2827"/>
    <w:rsid w:val="00DE352D"/>
    <w:rsid w:val="00DE370D"/>
    <w:rsid w:val="00DE3740"/>
    <w:rsid w:val="00DE3F8C"/>
    <w:rsid w:val="00DE6193"/>
    <w:rsid w:val="00DE62A2"/>
    <w:rsid w:val="00DE77D2"/>
    <w:rsid w:val="00DE7B6D"/>
    <w:rsid w:val="00DE7C76"/>
    <w:rsid w:val="00DF004E"/>
    <w:rsid w:val="00DF0213"/>
    <w:rsid w:val="00DF1E30"/>
    <w:rsid w:val="00DF22DA"/>
    <w:rsid w:val="00DF3090"/>
    <w:rsid w:val="00DF3963"/>
    <w:rsid w:val="00DF3F23"/>
    <w:rsid w:val="00DF41E4"/>
    <w:rsid w:val="00DF423D"/>
    <w:rsid w:val="00DF42CF"/>
    <w:rsid w:val="00DF4A33"/>
    <w:rsid w:val="00DF515A"/>
    <w:rsid w:val="00DF590D"/>
    <w:rsid w:val="00DF6ABA"/>
    <w:rsid w:val="00DF6F0F"/>
    <w:rsid w:val="00DF6F60"/>
    <w:rsid w:val="00DF78C5"/>
    <w:rsid w:val="00E00369"/>
    <w:rsid w:val="00E0082A"/>
    <w:rsid w:val="00E00F33"/>
    <w:rsid w:val="00E01D59"/>
    <w:rsid w:val="00E02049"/>
    <w:rsid w:val="00E0298B"/>
    <w:rsid w:val="00E03293"/>
    <w:rsid w:val="00E0368A"/>
    <w:rsid w:val="00E03BA8"/>
    <w:rsid w:val="00E05AF5"/>
    <w:rsid w:val="00E05D93"/>
    <w:rsid w:val="00E0616E"/>
    <w:rsid w:val="00E1066B"/>
    <w:rsid w:val="00E118EC"/>
    <w:rsid w:val="00E12B30"/>
    <w:rsid w:val="00E12D02"/>
    <w:rsid w:val="00E12D25"/>
    <w:rsid w:val="00E141B6"/>
    <w:rsid w:val="00E16353"/>
    <w:rsid w:val="00E16F1F"/>
    <w:rsid w:val="00E17E12"/>
    <w:rsid w:val="00E17FBF"/>
    <w:rsid w:val="00E20A37"/>
    <w:rsid w:val="00E20E10"/>
    <w:rsid w:val="00E210FE"/>
    <w:rsid w:val="00E215EB"/>
    <w:rsid w:val="00E21D62"/>
    <w:rsid w:val="00E21DE2"/>
    <w:rsid w:val="00E22DAB"/>
    <w:rsid w:val="00E23191"/>
    <w:rsid w:val="00E24650"/>
    <w:rsid w:val="00E24A33"/>
    <w:rsid w:val="00E25F34"/>
    <w:rsid w:val="00E25FB9"/>
    <w:rsid w:val="00E26606"/>
    <w:rsid w:val="00E26BAB"/>
    <w:rsid w:val="00E27726"/>
    <w:rsid w:val="00E277F6"/>
    <w:rsid w:val="00E2798F"/>
    <w:rsid w:val="00E27F40"/>
    <w:rsid w:val="00E30351"/>
    <w:rsid w:val="00E30C70"/>
    <w:rsid w:val="00E30E43"/>
    <w:rsid w:val="00E32605"/>
    <w:rsid w:val="00E326EA"/>
    <w:rsid w:val="00E32796"/>
    <w:rsid w:val="00E32BD3"/>
    <w:rsid w:val="00E32CFC"/>
    <w:rsid w:val="00E335C1"/>
    <w:rsid w:val="00E34310"/>
    <w:rsid w:val="00E34E16"/>
    <w:rsid w:val="00E34EAE"/>
    <w:rsid w:val="00E35D7A"/>
    <w:rsid w:val="00E35F5A"/>
    <w:rsid w:val="00E36018"/>
    <w:rsid w:val="00E369DD"/>
    <w:rsid w:val="00E369DE"/>
    <w:rsid w:val="00E37C6D"/>
    <w:rsid w:val="00E4071E"/>
    <w:rsid w:val="00E41218"/>
    <w:rsid w:val="00E421FF"/>
    <w:rsid w:val="00E42B99"/>
    <w:rsid w:val="00E44037"/>
    <w:rsid w:val="00E46653"/>
    <w:rsid w:val="00E46D3B"/>
    <w:rsid w:val="00E47CF8"/>
    <w:rsid w:val="00E50C5F"/>
    <w:rsid w:val="00E5136E"/>
    <w:rsid w:val="00E518BB"/>
    <w:rsid w:val="00E52453"/>
    <w:rsid w:val="00E53F43"/>
    <w:rsid w:val="00E54956"/>
    <w:rsid w:val="00E54DD5"/>
    <w:rsid w:val="00E56267"/>
    <w:rsid w:val="00E5678F"/>
    <w:rsid w:val="00E56EFA"/>
    <w:rsid w:val="00E571D0"/>
    <w:rsid w:val="00E601BC"/>
    <w:rsid w:val="00E603DD"/>
    <w:rsid w:val="00E603E4"/>
    <w:rsid w:val="00E6052F"/>
    <w:rsid w:val="00E61D23"/>
    <w:rsid w:val="00E6294D"/>
    <w:rsid w:val="00E62C24"/>
    <w:rsid w:val="00E62C70"/>
    <w:rsid w:val="00E62E2C"/>
    <w:rsid w:val="00E63039"/>
    <w:rsid w:val="00E63221"/>
    <w:rsid w:val="00E64F4E"/>
    <w:rsid w:val="00E656A7"/>
    <w:rsid w:val="00E657EF"/>
    <w:rsid w:val="00E65B56"/>
    <w:rsid w:val="00E7085C"/>
    <w:rsid w:val="00E70FD6"/>
    <w:rsid w:val="00E71C50"/>
    <w:rsid w:val="00E71F2B"/>
    <w:rsid w:val="00E72137"/>
    <w:rsid w:val="00E72962"/>
    <w:rsid w:val="00E72F74"/>
    <w:rsid w:val="00E7341F"/>
    <w:rsid w:val="00E74372"/>
    <w:rsid w:val="00E744CA"/>
    <w:rsid w:val="00E744D8"/>
    <w:rsid w:val="00E74B69"/>
    <w:rsid w:val="00E750B9"/>
    <w:rsid w:val="00E755C9"/>
    <w:rsid w:val="00E75E22"/>
    <w:rsid w:val="00E7608F"/>
    <w:rsid w:val="00E767CB"/>
    <w:rsid w:val="00E76B7F"/>
    <w:rsid w:val="00E76BFE"/>
    <w:rsid w:val="00E76DEB"/>
    <w:rsid w:val="00E76F60"/>
    <w:rsid w:val="00E80452"/>
    <w:rsid w:val="00E808C0"/>
    <w:rsid w:val="00E82BF3"/>
    <w:rsid w:val="00E8338D"/>
    <w:rsid w:val="00E837E7"/>
    <w:rsid w:val="00E83B51"/>
    <w:rsid w:val="00E83DCA"/>
    <w:rsid w:val="00E83FB8"/>
    <w:rsid w:val="00E85426"/>
    <w:rsid w:val="00E855F0"/>
    <w:rsid w:val="00E86D8B"/>
    <w:rsid w:val="00E87F69"/>
    <w:rsid w:val="00E900CC"/>
    <w:rsid w:val="00E901C7"/>
    <w:rsid w:val="00E9090C"/>
    <w:rsid w:val="00E90A04"/>
    <w:rsid w:val="00E910A6"/>
    <w:rsid w:val="00E922B1"/>
    <w:rsid w:val="00E927A3"/>
    <w:rsid w:val="00E9362E"/>
    <w:rsid w:val="00E93674"/>
    <w:rsid w:val="00E93946"/>
    <w:rsid w:val="00E95CB2"/>
    <w:rsid w:val="00E9684F"/>
    <w:rsid w:val="00EA0E58"/>
    <w:rsid w:val="00EA2295"/>
    <w:rsid w:val="00EA3673"/>
    <w:rsid w:val="00EA4735"/>
    <w:rsid w:val="00EA4A58"/>
    <w:rsid w:val="00EA50B2"/>
    <w:rsid w:val="00EA64A2"/>
    <w:rsid w:val="00EA6C35"/>
    <w:rsid w:val="00EA7569"/>
    <w:rsid w:val="00EA79C1"/>
    <w:rsid w:val="00EA7CD0"/>
    <w:rsid w:val="00EA7F27"/>
    <w:rsid w:val="00EB0585"/>
    <w:rsid w:val="00EB05EB"/>
    <w:rsid w:val="00EB06E1"/>
    <w:rsid w:val="00EB0A11"/>
    <w:rsid w:val="00EB0C87"/>
    <w:rsid w:val="00EB4B4A"/>
    <w:rsid w:val="00EB4CFD"/>
    <w:rsid w:val="00EB542C"/>
    <w:rsid w:val="00EB577C"/>
    <w:rsid w:val="00EB6D57"/>
    <w:rsid w:val="00EB7767"/>
    <w:rsid w:val="00EB7DF0"/>
    <w:rsid w:val="00EC1CEF"/>
    <w:rsid w:val="00EC2306"/>
    <w:rsid w:val="00EC29DA"/>
    <w:rsid w:val="00EC2A74"/>
    <w:rsid w:val="00EC2E7E"/>
    <w:rsid w:val="00EC3586"/>
    <w:rsid w:val="00EC4346"/>
    <w:rsid w:val="00EC4370"/>
    <w:rsid w:val="00EC4823"/>
    <w:rsid w:val="00EC4F3F"/>
    <w:rsid w:val="00EC50EA"/>
    <w:rsid w:val="00EC528B"/>
    <w:rsid w:val="00EC5D6D"/>
    <w:rsid w:val="00EC63A9"/>
    <w:rsid w:val="00EC6CD5"/>
    <w:rsid w:val="00EC6E3A"/>
    <w:rsid w:val="00EC76F9"/>
    <w:rsid w:val="00EC77AF"/>
    <w:rsid w:val="00ED041A"/>
    <w:rsid w:val="00ED0557"/>
    <w:rsid w:val="00ED1032"/>
    <w:rsid w:val="00ED1BE3"/>
    <w:rsid w:val="00ED26ED"/>
    <w:rsid w:val="00ED2715"/>
    <w:rsid w:val="00ED5235"/>
    <w:rsid w:val="00ED6FEA"/>
    <w:rsid w:val="00ED79B7"/>
    <w:rsid w:val="00EE1F47"/>
    <w:rsid w:val="00EE3624"/>
    <w:rsid w:val="00EE4207"/>
    <w:rsid w:val="00EE49A8"/>
    <w:rsid w:val="00EE4DD3"/>
    <w:rsid w:val="00EE5521"/>
    <w:rsid w:val="00EE55AB"/>
    <w:rsid w:val="00EE598E"/>
    <w:rsid w:val="00EE68A6"/>
    <w:rsid w:val="00EE76AC"/>
    <w:rsid w:val="00EE7CC5"/>
    <w:rsid w:val="00EF0636"/>
    <w:rsid w:val="00EF111A"/>
    <w:rsid w:val="00EF1D69"/>
    <w:rsid w:val="00EF21CF"/>
    <w:rsid w:val="00EF2718"/>
    <w:rsid w:val="00EF2A23"/>
    <w:rsid w:val="00EF3D62"/>
    <w:rsid w:val="00EF42FA"/>
    <w:rsid w:val="00EF5CE2"/>
    <w:rsid w:val="00EF63D0"/>
    <w:rsid w:val="00EF6AD5"/>
    <w:rsid w:val="00EF6FA1"/>
    <w:rsid w:val="00F0049F"/>
    <w:rsid w:val="00F0109E"/>
    <w:rsid w:val="00F010F1"/>
    <w:rsid w:val="00F01541"/>
    <w:rsid w:val="00F017DD"/>
    <w:rsid w:val="00F038A9"/>
    <w:rsid w:val="00F038B2"/>
    <w:rsid w:val="00F0566E"/>
    <w:rsid w:val="00F066E4"/>
    <w:rsid w:val="00F06936"/>
    <w:rsid w:val="00F06983"/>
    <w:rsid w:val="00F07220"/>
    <w:rsid w:val="00F07680"/>
    <w:rsid w:val="00F07804"/>
    <w:rsid w:val="00F07D17"/>
    <w:rsid w:val="00F1058F"/>
    <w:rsid w:val="00F1123A"/>
    <w:rsid w:val="00F1157F"/>
    <w:rsid w:val="00F11F55"/>
    <w:rsid w:val="00F13FC0"/>
    <w:rsid w:val="00F145F4"/>
    <w:rsid w:val="00F15E77"/>
    <w:rsid w:val="00F16DEA"/>
    <w:rsid w:val="00F17F38"/>
    <w:rsid w:val="00F20C06"/>
    <w:rsid w:val="00F20E2D"/>
    <w:rsid w:val="00F21BAD"/>
    <w:rsid w:val="00F222A2"/>
    <w:rsid w:val="00F22586"/>
    <w:rsid w:val="00F22610"/>
    <w:rsid w:val="00F2296E"/>
    <w:rsid w:val="00F232E0"/>
    <w:rsid w:val="00F2414A"/>
    <w:rsid w:val="00F24A57"/>
    <w:rsid w:val="00F25701"/>
    <w:rsid w:val="00F26272"/>
    <w:rsid w:val="00F303D8"/>
    <w:rsid w:val="00F30750"/>
    <w:rsid w:val="00F30C6C"/>
    <w:rsid w:val="00F31D72"/>
    <w:rsid w:val="00F321F0"/>
    <w:rsid w:val="00F32302"/>
    <w:rsid w:val="00F3230B"/>
    <w:rsid w:val="00F329FD"/>
    <w:rsid w:val="00F33586"/>
    <w:rsid w:val="00F33695"/>
    <w:rsid w:val="00F3369B"/>
    <w:rsid w:val="00F343CC"/>
    <w:rsid w:val="00F34CD8"/>
    <w:rsid w:val="00F34F3B"/>
    <w:rsid w:val="00F350A3"/>
    <w:rsid w:val="00F357D7"/>
    <w:rsid w:val="00F36416"/>
    <w:rsid w:val="00F367F9"/>
    <w:rsid w:val="00F3688B"/>
    <w:rsid w:val="00F368E2"/>
    <w:rsid w:val="00F403B4"/>
    <w:rsid w:val="00F40AC0"/>
    <w:rsid w:val="00F40B48"/>
    <w:rsid w:val="00F40E6E"/>
    <w:rsid w:val="00F41386"/>
    <w:rsid w:val="00F41533"/>
    <w:rsid w:val="00F4271B"/>
    <w:rsid w:val="00F428A3"/>
    <w:rsid w:val="00F42E28"/>
    <w:rsid w:val="00F42FD6"/>
    <w:rsid w:val="00F4336A"/>
    <w:rsid w:val="00F43421"/>
    <w:rsid w:val="00F43459"/>
    <w:rsid w:val="00F43B0C"/>
    <w:rsid w:val="00F43C7D"/>
    <w:rsid w:val="00F446EA"/>
    <w:rsid w:val="00F4629D"/>
    <w:rsid w:val="00F46368"/>
    <w:rsid w:val="00F473A9"/>
    <w:rsid w:val="00F478C5"/>
    <w:rsid w:val="00F5104A"/>
    <w:rsid w:val="00F51470"/>
    <w:rsid w:val="00F51647"/>
    <w:rsid w:val="00F51960"/>
    <w:rsid w:val="00F51DD4"/>
    <w:rsid w:val="00F520ED"/>
    <w:rsid w:val="00F520F9"/>
    <w:rsid w:val="00F5252A"/>
    <w:rsid w:val="00F537AF"/>
    <w:rsid w:val="00F550B1"/>
    <w:rsid w:val="00F578A4"/>
    <w:rsid w:val="00F60A4F"/>
    <w:rsid w:val="00F60E9C"/>
    <w:rsid w:val="00F61996"/>
    <w:rsid w:val="00F620FD"/>
    <w:rsid w:val="00F6215F"/>
    <w:rsid w:val="00F6223B"/>
    <w:rsid w:val="00F64313"/>
    <w:rsid w:val="00F648B5"/>
    <w:rsid w:val="00F658C8"/>
    <w:rsid w:val="00F66224"/>
    <w:rsid w:val="00F66A7D"/>
    <w:rsid w:val="00F66DEA"/>
    <w:rsid w:val="00F671E9"/>
    <w:rsid w:val="00F67597"/>
    <w:rsid w:val="00F67AAB"/>
    <w:rsid w:val="00F7011D"/>
    <w:rsid w:val="00F70460"/>
    <w:rsid w:val="00F70630"/>
    <w:rsid w:val="00F7077F"/>
    <w:rsid w:val="00F70EEF"/>
    <w:rsid w:val="00F71C0B"/>
    <w:rsid w:val="00F724A0"/>
    <w:rsid w:val="00F72916"/>
    <w:rsid w:val="00F74022"/>
    <w:rsid w:val="00F741E7"/>
    <w:rsid w:val="00F74239"/>
    <w:rsid w:val="00F74426"/>
    <w:rsid w:val="00F74AAC"/>
    <w:rsid w:val="00F7700F"/>
    <w:rsid w:val="00F80E22"/>
    <w:rsid w:val="00F813B8"/>
    <w:rsid w:val="00F81EEA"/>
    <w:rsid w:val="00F820BD"/>
    <w:rsid w:val="00F828C0"/>
    <w:rsid w:val="00F8368E"/>
    <w:rsid w:val="00F83D58"/>
    <w:rsid w:val="00F8464C"/>
    <w:rsid w:val="00F8649C"/>
    <w:rsid w:val="00F871EF"/>
    <w:rsid w:val="00F90C25"/>
    <w:rsid w:val="00F9127C"/>
    <w:rsid w:val="00F91EA7"/>
    <w:rsid w:val="00F92514"/>
    <w:rsid w:val="00F92B40"/>
    <w:rsid w:val="00F933CA"/>
    <w:rsid w:val="00F93EF3"/>
    <w:rsid w:val="00F9432C"/>
    <w:rsid w:val="00F954BF"/>
    <w:rsid w:val="00F955A7"/>
    <w:rsid w:val="00F956D4"/>
    <w:rsid w:val="00F95EE9"/>
    <w:rsid w:val="00F95FB1"/>
    <w:rsid w:val="00F961FE"/>
    <w:rsid w:val="00F9659B"/>
    <w:rsid w:val="00F9725D"/>
    <w:rsid w:val="00F97BB7"/>
    <w:rsid w:val="00FA0C60"/>
    <w:rsid w:val="00FA115B"/>
    <w:rsid w:val="00FA13F8"/>
    <w:rsid w:val="00FA2067"/>
    <w:rsid w:val="00FA2765"/>
    <w:rsid w:val="00FA27AD"/>
    <w:rsid w:val="00FA286D"/>
    <w:rsid w:val="00FA2F23"/>
    <w:rsid w:val="00FA3CA4"/>
    <w:rsid w:val="00FA3E16"/>
    <w:rsid w:val="00FA4108"/>
    <w:rsid w:val="00FA48FC"/>
    <w:rsid w:val="00FA4F54"/>
    <w:rsid w:val="00FA58B4"/>
    <w:rsid w:val="00FA5C57"/>
    <w:rsid w:val="00FA61A7"/>
    <w:rsid w:val="00FA6367"/>
    <w:rsid w:val="00FA68CA"/>
    <w:rsid w:val="00FA72C8"/>
    <w:rsid w:val="00FA76B5"/>
    <w:rsid w:val="00FA77AA"/>
    <w:rsid w:val="00FB0995"/>
    <w:rsid w:val="00FB1A56"/>
    <w:rsid w:val="00FB2B4C"/>
    <w:rsid w:val="00FB4C30"/>
    <w:rsid w:val="00FB5A40"/>
    <w:rsid w:val="00FB5BFF"/>
    <w:rsid w:val="00FB638D"/>
    <w:rsid w:val="00FB641A"/>
    <w:rsid w:val="00FB6658"/>
    <w:rsid w:val="00FB6938"/>
    <w:rsid w:val="00FB6B8D"/>
    <w:rsid w:val="00FB6D63"/>
    <w:rsid w:val="00FB6E73"/>
    <w:rsid w:val="00FB79A5"/>
    <w:rsid w:val="00FB7AFC"/>
    <w:rsid w:val="00FC004C"/>
    <w:rsid w:val="00FC019A"/>
    <w:rsid w:val="00FC0871"/>
    <w:rsid w:val="00FC0F3A"/>
    <w:rsid w:val="00FC1619"/>
    <w:rsid w:val="00FC1D86"/>
    <w:rsid w:val="00FC1EF6"/>
    <w:rsid w:val="00FC2EC6"/>
    <w:rsid w:val="00FC3D44"/>
    <w:rsid w:val="00FC4C1E"/>
    <w:rsid w:val="00FC5148"/>
    <w:rsid w:val="00FC5522"/>
    <w:rsid w:val="00FC5965"/>
    <w:rsid w:val="00FC5EBA"/>
    <w:rsid w:val="00FC6DD7"/>
    <w:rsid w:val="00FC792F"/>
    <w:rsid w:val="00FC7D11"/>
    <w:rsid w:val="00FD00D3"/>
    <w:rsid w:val="00FD02EC"/>
    <w:rsid w:val="00FD1462"/>
    <w:rsid w:val="00FD151A"/>
    <w:rsid w:val="00FD16CB"/>
    <w:rsid w:val="00FD2013"/>
    <w:rsid w:val="00FD21D2"/>
    <w:rsid w:val="00FD2248"/>
    <w:rsid w:val="00FD26C8"/>
    <w:rsid w:val="00FD2F45"/>
    <w:rsid w:val="00FD310E"/>
    <w:rsid w:val="00FD3DC0"/>
    <w:rsid w:val="00FD5103"/>
    <w:rsid w:val="00FD5774"/>
    <w:rsid w:val="00FD5EA4"/>
    <w:rsid w:val="00FD61E5"/>
    <w:rsid w:val="00FD6709"/>
    <w:rsid w:val="00FD7307"/>
    <w:rsid w:val="00FD76BE"/>
    <w:rsid w:val="00FE097C"/>
    <w:rsid w:val="00FE1DC5"/>
    <w:rsid w:val="00FE277E"/>
    <w:rsid w:val="00FE2920"/>
    <w:rsid w:val="00FE38DA"/>
    <w:rsid w:val="00FE541A"/>
    <w:rsid w:val="00FE58DC"/>
    <w:rsid w:val="00FE6F57"/>
    <w:rsid w:val="00FE7203"/>
    <w:rsid w:val="00FE783E"/>
    <w:rsid w:val="00FF018C"/>
    <w:rsid w:val="00FF0EE7"/>
    <w:rsid w:val="00FF1353"/>
    <w:rsid w:val="00FF1A41"/>
    <w:rsid w:val="00FF331A"/>
    <w:rsid w:val="00FF54F8"/>
    <w:rsid w:val="00FF6125"/>
    <w:rsid w:val="00FF67AA"/>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46D36A71"/>
  <w15:docId w15:val="{B0D3B8B6-42C8-4CA6-9C6E-1F87BFA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CFF"/>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semiHidden/>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2"/>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1662805563">
          <w:marLeft w:val="547"/>
          <w:marRight w:val="0"/>
          <w:marTop w:val="134"/>
          <w:marBottom w:val="0"/>
          <w:divBdr>
            <w:top w:val="none" w:sz="0" w:space="0" w:color="auto"/>
            <w:left w:val="none" w:sz="0" w:space="0" w:color="auto"/>
            <w:bottom w:val="none" w:sz="0" w:space="0" w:color="auto"/>
            <w:right w:val="none" w:sz="0" w:space="0" w:color="auto"/>
          </w:divBdr>
        </w:div>
        <w:div w:id="603341393">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sChild>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uk/url?sa=i&amp;rct=j&amp;q=&amp;esrc=s&amp;source=images&amp;cd=&amp;cad=rja&amp;uact=8&amp;ved=2ahUKEwjN_auZgKPaAhVIuRQKHVLjAPYQjRx6BAgAEAU&amp;url=https://www.express.co.uk/life-style/cars/905925/terror-attacks-cars-pavement-parking-device-CatClaw&amp;psig=AOvVaw1tXcw9MUqaLXydjdCSCOaK&amp;ust=15230131279402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uk/url?sa=i&amp;rct=j&amp;q=&amp;esrc=s&amp;source=images&amp;cd=&amp;cad=rja&amp;uact=8&amp;ved=2ahUKEwil58CtgKPaAhXIQBQKHSfhDmgQjRx6BAgAEAU&amp;url=https://pickle.nine.com.au/2018/03/13/09/51/cat-claw-parking-advice-punctures-tyres&amp;psig=AOvVaw1tXcw9MUqaLXydjdCSCOaK&amp;ust=1523013127940264" TargetMode="External"/><Relationship Id="rId4" Type="http://schemas.openxmlformats.org/officeDocument/2006/relationships/settings" Target="settings.xml"/><Relationship Id="rId9" Type="http://schemas.openxmlformats.org/officeDocument/2006/relationships/hyperlink" Target="http://www.boxleyparishcouncil.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C244F-EF3B-489A-84B3-BD4A6D93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6</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Parish Council</cp:lastModifiedBy>
  <cp:revision>18</cp:revision>
  <cp:lastPrinted>2018-04-09T08:54:00Z</cp:lastPrinted>
  <dcterms:created xsi:type="dcterms:W3CDTF">2018-03-26T13:57:00Z</dcterms:created>
  <dcterms:modified xsi:type="dcterms:W3CDTF">2018-04-09T08:55:00Z</dcterms:modified>
</cp:coreProperties>
</file>